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2" w:rsidRDefault="00C77CE2" w:rsidP="00C77C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здравоохранения, семьи и социального благополучия                  </w:t>
      </w:r>
      <w:r w:rsidR="00072C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Ульяновской области                                                                                                                                 </w:t>
      </w:r>
      <w:r w:rsidRPr="00947495">
        <w:rPr>
          <w:rFonts w:ascii="Times New Roman" w:hAnsi="Times New Roman" w:cs="Times New Roman"/>
          <w:sz w:val="24"/>
          <w:szCs w:val="24"/>
        </w:rPr>
        <w:t xml:space="preserve">ГКУЗ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7495">
        <w:rPr>
          <w:rFonts w:ascii="Times New Roman" w:hAnsi="Times New Roman" w:cs="Times New Roman"/>
          <w:sz w:val="24"/>
          <w:szCs w:val="24"/>
        </w:rPr>
        <w:t>пециализированный дом ребёнка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органическим поражением центральной нервной системы с нарушением психики</w:t>
      </w:r>
    </w:p>
    <w:p w:rsidR="00C77CE2" w:rsidRDefault="00C77CE2" w:rsidP="00C77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CE2" w:rsidRDefault="00C77CE2" w:rsidP="00C77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7C5">
        <w:rPr>
          <w:rFonts w:ascii="Times New Roman" w:hAnsi="Times New Roman" w:cs="Times New Roman"/>
          <w:sz w:val="28"/>
          <w:szCs w:val="28"/>
        </w:rPr>
        <w:t xml:space="preserve">Новый формат работы ГКУЗ Специализированный дом ребёнка                                                  </w:t>
      </w:r>
      <w:r w:rsidRPr="004D299C">
        <w:rPr>
          <w:rFonts w:ascii="Times New Roman" w:hAnsi="Times New Roman" w:cs="Times New Roman"/>
          <w:sz w:val="28"/>
          <w:szCs w:val="28"/>
        </w:rPr>
        <w:t xml:space="preserve"> </w:t>
      </w:r>
      <w:r w:rsidRPr="00A277C5">
        <w:rPr>
          <w:rFonts w:ascii="Times New Roman" w:hAnsi="Times New Roman" w:cs="Times New Roman"/>
          <w:sz w:val="28"/>
          <w:szCs w:val="28"/>
        </w:rPr>
        <w:t>Отделение ранней помощи</w:t>
      </w:r>
    </w:p>
    <w:p w:rsidR="00805885" w:rsidRDefault="00805885" w:rsidP="00C77CE2">
      <w:pPr>
        <w:shd w:val="clear" w:color="auto" w:fill="FFFFFF"/>
        <w:tabs>
          <w:tab w:val="num" w:pos="1440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7CE2" w:rsidRPr="00A277C5" w:rsidRDefault="00C77CE2" w:rsidP="00C77CE2">
      <w:pPr>
        <w:shd w:val="clear" w:color="auto" w:fill="FFFFFF"/>
        <w:tabs>
          <w:tab w:val="num" w:pos="1440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государственном казённом учреждении здравоохранения «Областной специализированный дом ребёнка для детей с органическим поражением центральной нервной системы с нарушением психики» (далее – Дом ребенка)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01.07.2017 года запущен проект 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пятидневн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круглосуточным 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пребывания детей от 1 месяца до 4 лет, воспитывающихся в семьях, находящихся в трудном социальном положении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7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77CE2" w:rsidRPr="00167B28" w:rsidRDefault="00C77CE2" w:rsidP="00C77CE2">
      <w:pPr>
        <w:shd w:val="clear" w:color="auto" w:fill="FFFFFF"/>
        <w:tabs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является структурной единицей Дома ребенка и обеспечивает реализацию прав ребенка на получение качественного дошкольного образования, на охрану жизни, укрепление здоровья, адекватное возрасту физическое и психическое развитие. </w:t>
      </w:r>
    </w:p>
    <w:p w:rsidR="00C77CE2" w:rsidRPr="00167B28" w:rsidRDefault="00C77CE2" w:rsidP="00C77CE2">
      <w:pPr>
        <w:pStyle w:val="a3"/>
        <w:shd w:val="clear" w:color="auto" w:fill="FFFFFF"/>
        <w:tabs>
          <w:tab w:val="num" w:pos="0"/>
        </w:tabs>
        <w:ind w:firstLine="0"/>
        <w:rPr>
          <w:rFonts w:eastAsia="Times New Roman"/>
          <w:color w:val="000000"/>
          <w:sz w:val="24"/>
          <w:szCs w:val="24"/>
        </w:rPr>
      </w:pPr>
    </w:p>
    <w:p w:rsidR="00C77CE2" w:rsidRDefault="00C77CE2" w:rsidP="00C77CE2">
      <w:pPr>
        <w:shd w:val="clear" w:color="auto" w:fill="FFFFFF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  Правительства РФ от 31.08.2016г. № 1839 утверждена «Концепция развития ранней помощи в Российской Федерации на период до 2020 года».</w:t>
      </w:r>
    </w:p>
    <w:p w:rsidR="00C77CE2" w:rsidRDefault="00C77CE2" w:rsidP="00C77CE2">
      <w:pPr>
        <w:shd w:val="clear" w:color="auto" w:fill="FFFFFF"/>
        <w:tabs>
          <w:tab w:val="num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67A1">
        <w:rPr>
          <w:rFonts w:ascii="Times New Roman" w:hAnsi="Times New Roman" w:cs="Times New Roman"/>
          <w:sz w:val="24"/>
          <w:szCs w:val="24"/>
        </w:rPr>
        <w:t>Необходимость развития ранней помощи в Российской Федерации обусловлена положениями Всеобщей декларации прав человека, Конвенции о правах ребенка в части создания комфортной и доброжелательной для жизни среды, обеспечения доступности и качества дошкольного образования для детей-инвалидов, детей с ограничениями жизнедеятельности, не имеющих статуса ребенка-инвалида, детей из групп риска, включая детей-сирот и детей, оставшихся без попечения родителей, а также для детей, находящихся в</w:t>
      </w:r>
      <w:proofErr w:type="gramEnd"/>
      <w:r w:rsidRPr="004B67A1">
        <w:rPr>
          <w:rFonts w:ascii="Times New Roman" w:hAnsi="Times New Roman" w:cs="Times New Roman"/>
          <w:sz w:val="24"/>
          <w:szCs w:val="24"/>
        </w:rPr>
        <w:t xml:space="preserve"> социально опасном </w:t>
      </w:r>
      <w:proofErr w:type="gramStart"/>
      <w:r w:rsidRPr="004B67A1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4B67A1">
        <w:rPr>
          <w:rFonts w:ascii="Times New Roman" w:hAnsi="Times New Roman" w:cs="Times New Roman"/>
          <w:sz w:val="24"/>
          <w:szCs w:val="24"/>
        </w:rPr>
        <w:t xml:space="preserve">. По данным Федеральной службы государственной статистики.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7A1">
        <w:rPr>
          <w:rFonts w:ascii="Times New Roman" w:hAnsi="Times New Roman" w:cs="Times New Roman"/>
          <w:sz w:val="24"/>
          <w:szCs w:val="24"/>
        </w:rPr>
        <w:t xml:space="preserve">а последние 5 лет количество детей-инвалидов в России увеличилось и составляет около 2 процентов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7A1">
        <w:rPr>
          <w:rFonts w:ascii="Times New Roman" w:hAnsi="Times New Roman" w:cs="Times New Roman"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7A1">
        <w:rPr>
          <w:rFonts w:ascii="Times New Roman" w:hAnsi="Times New Roman" w:cs="Times New Roman"/>
          <w:sz w:val="24"/>
          <w:szCs w:val="24"/>
        </w:rPr>
        <w:t>населения.</w:t>
      </w:r>
      <w:r>
        <w:t xml:space="preserve"> </w:t>
      </w:r>
      <w:r w:rsidRPr="004B6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End"/>
    </w:p>
    <w:p w:rsidR="00072C7F" w:rsidRDefault="00072C7F" w:rsidP="00072C7F">
      <w:pPr>
        <w:shd w:val="clear" w:color="auto" w:fill="FFFFFF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7A1">
        <w:rPr>
          <w:rFonts w:ascii="Times New Roman" w:hAnsi="Times New Roman" w:cs="Times New Roman"/>
          <w:sz w:val="24"/>
          <w:szCs w:val="24"/>
        </w:rPr>
        <w:t xml:space="preserve">Раннее начало комплексной помощи содействует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 </w:t>
      </w:r>
    </w:p>
    <w:p w:rsidR="00072C7F" w:rsidRPr="0066042B" w:rsidRDefault="00072C7F" w:rsidP="00072C7F">
      <w:pPr>
        <w:shd w:val="clear" w:color="auto" w:fill="FFFFFF"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706">
        <w:rPr>
          <w:rFonts w:ascii="Times New Roman" w:hAnsi="Times New Roman" w:cs="Times New Roman"/>
          <w:sz w:val="24"/>
          <w:szCs w:val="24"/>
        </w:rPr>
        <w:t>Индивидуал</w:t>
      </w:r>
      <w:r>
        <w:rPr>
          <w:rFonts w:ascii="Times New Roman" w:hAnsi="Times New Roman" w:cs="Times New Roman"/>
          <w:sz w:val="24"/>
          <w:szCs w:val="24"/>
        </w:rPr>
        <w:t>ьная программа ранней помощи</w:t>
      </w:r>
      <w:r w:rsidRPr="00BD1706">
        <w:rPr>
          <w:rFonts w:ascii="Times New Roman" w:hAnsi="Times New Roman" w:cs="Times New Roman"/>
          <w:sz w:val="24"/>
          <w:szCs w:val="24"/>
        </w:rPr>
        <w:t xml:space="preserve"> – предоставляется конкретному ребенку и семье, формируется на основ</w:t>
      </w:r>
      <w:r>
        <w:rPr>
          <w:rFonts w:ascii="Times New Roman" w:hAnsi="Times New Roman" w:cs="Times New Roman"/>
          <w:sz w:val="24"/>
          <w:szCs w:val="24"/>
        </w:rPr>
        <w:t>ании</w:t>
      </w:r>
      <w:r w:rsidRPr="00BD1706">
        <w:rPr>
          <w:rFonts w:ascii="Times New Roman" w:hAnsi="Times New Roman" w:cs="Times New Roman"/>
          <w:sz w:val="24"/>
          <w:szCs w:val="24"/>
        </w:rPr>
        <w:t xml:space="preserve"> заключения </w:t>
      </w:r>
      <w:proofErr w:type="spellStart"/>
      <w:r w:rsidRPr="00BD1706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BD17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BD170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1706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BD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06">
        <w:rPr>
          <w:rFonts w:ascii="Times New Roman" w:hAnsi="Times New Roman" w:cs="Times New Roman"/>
          <w:sz w:val="24"/>
          <w:szCs w:val="24"/>
        </w:rPr>
        <w:t>консулиума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 </w:t>
      </w:r>
      <w:r w:rsidRPr="0066042B">
        <w:rPr>
          <w:rFonts w:ascii="Times New Roman" w:hAnsi="Times New Roman" w:cs="Times New Roman"/>
          <w:sz w:val="24"/>
          <w:szCs w:val="24"/>
        </w:rPr>
        <w:t>участия специалиста по социальной работе и других специалистов.</w:t>
      </w:r>
    </w:p>
    <w:p w:rsidR="00805885" w:rsidRDefault="00072C7F" w:rsidP="00805885">
      <w:pPr>
        <w:shd w:val="clear" w:color="auto" w:fill="FFFFFF"/>
        <w:tabs>
          <w:tab w:val="num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</w:t>
      </w:r>
      <w:r w:rsidRPr="00BD170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финансируется за счет средств бюджета Ульяновской области, родительская плата за содержание детей в группе не взимается.</w:t>
      </w:r>
    </w:p>
    <w:p w:rsidR="00805885" w:rsidRDefault="00805885" w:rsidP="00805885">
      <w:pPr>
        <w:shd w:val="clear" w:color="auto" w:fill="FFFFFF"/>
        <w:tabs>
          <w:tab w:val="num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885" w:rsidRDefault="00805885" w:rsidP="00805885">
      <w:pPr>
        <w:shd w:val="clear" w:color="auto" w:fill="FFFFFF"/>
        <w:tabs>
          <w:tab w:val="num" w:pos="14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885" w:rsidRDefault="00072C7F" w:rsidP="00805885">
      <w:pPr>
        <w:shd w:val="clear" w:color="auto" w:fill="FFFFFF"/>
        <w:tabs>
          <w:tab w:val="num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12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58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D021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58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05885" w:rsidRDefault="00805885" w:rsidP="008058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072C7F"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Целью создания группы круглосуточного пятидневного пребывания детей от 1 месяца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072C7F" w:rsidRPr="00D0212E" w:rsidRDefault="00805885" w:rsidP="00072C7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072C7F"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</w:t>
      </w:r>
      <w:r w:rsidR="00072C7F"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="00072C7F"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находящихся</w:t>
      </w:r>
      <w:proofErr w:type="gramEnd"/>
      <w:r w:rsidR="00072C7F"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трудной жизненной ситуации,  является:</w:t>
      </w:r>
    </w:p>
    <w:p w:rsidR="00072C7F" w:rsidRPr="00D0212E" w:rsidRDefault="00072C7F" w:rsidP="00072C7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медицинской, педагогической, психологической и социальной помощи детям от 1 месяца до 4 лет, находящи</w:t>
      </w:r>
      <w:r w:rsidR="008058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трудной жизненной ситуации (ТЖС);</w:t>
      </w:r>
    </w:p>
    <w:p w:rsidR="00072C7F" w:rsidRPr="00D0212E" w:rsidRDefault="00072C7F" w:rsidP="00072C7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отказа от ребенка, поддержание и сохранение контактов с родителями, а также содействие органам опеки и попечительства в устройстве таких несовершеннолетних;</w:t>
      </w:r>
    </w:p>
    <w:p w:rsidR="00072C7F" w:rsidRPr="00D0212E" w:rsidRDefault="00072C7F" w:rsidP="00072C7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благоприятных условий для детей из семей, находящихся в социально-опасном положении и трудной жизненной ситуации, способствующих гармоничному нравственному, умственному, духовному и физическому развитию детей.</w:t>
      </w:r>
    </w:p>
    <w:p w:rsidR="00072C7F" w:rsidRPr="00D0212E" w:rsidRDefault="00072C7F" w:rsidP="00072C7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задачами Группы являются</w:t>
      </w: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2C7F" w:rsidRPr="00D0212E" w:rsidRDefault="00072C7F" w:rsidP="00072C7F">
      <w:pPr>
        <w:shd w:val="clear" w:color="auto" w:fill="FFFFFF"/>
        <w:tabs>
          <w:tab w:val="left" w:pos="0"/>
        </w:tabs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1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0212E">
        <w:rPr>
          <w:rFonts w:ascii="Times New Roman" w:hAnsi="Times New Roman" w:cs="Times New Roman"/>
          <w:sz w:val="24"/>
          <w:szCs w:val="24"/>
        </w:rPr>
        <w:t>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инвалидизации;</w:t>
      </w:r>
    </w:p>
    <w:p w:rsidR="00072C7F" w:rsidRPr="00D0212E" w:rsidRDefault="00072C7F" w:rsidP="00072C7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right="28" w:firstLine="426"/>
        <w:rPr>
          <w:sz w:val="24"/>
          <w:szCs w:val="24"/>
        </w:rPr>
      </w:pPr>
      <w:r w:rsidRPr="00D0212E">
        <w:rPr>
          <w:sz w:val="24"/>
          <w:szCs w:val="24"/>
        </w:rPr>
        <w:t>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</w:p>
    <w:p w:rsidR="00072C7F" w:rsidRPr="00D0212E" w:rsidRDefault="00072C7F" w:rsidP="00072C7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right="28" w:firstLine="426"/>
        <w:rPr>
          <w:sz w:val="24"/>
          <w:szCs w:val="24"/>
        </w:rPr>
      </w:pPr>
      <w:r w:rsidRPr="00D0212E">
        <w:rPr>
          <w:sz w:val="24"/>
          <w:szCs w:val="24"/>
        </w:rPr>
        <w:t>диспансерное наблюдение детей, страдающих хроническими заболеваниями</w:t>
      </w:r>
      <w:r>
        <w:rPr>
          <w:sz w:val="24"/>
          <w:szCs w:val="24"/>
        </w:rPr>
        <w:t xml:space="preserve"> ЦНС</w:t>
      </w:r>
      <w:r w:rsidRPr="00D0212E">
        <w:rPr>
          <w:sz w:val="24"/>
          <w:szCs w:val="24"/>
        </w:rPr>
        <w:t>;</w:t>
      </w:r>
    </w:p>
    <w:p w:rsidR="00072C7F" w:rsidRPr="00D0212E" w:rsidRDefault="00072C7F" w:rsidP="00072C7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right="28" w:firstLine="426"/>
        <w:rPr>
          <w:sz w:val="24"/>
          <w:szCs w:val="24"/>
        </w:rPr>
      </w:pPr>
      <w:r w:rsidRPr="00D0212E">
        <w:rPr>
          <w:sz w:val="24"/>
          <w:szCs w:val="24"/>
        </w:rPr>
        <w:t>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адаптации;</w:t>
      </w:r>
    </w:p>
    <w:p w:rsidR="00072C7F" w:rsidRPr="00D0212E" w:rsidRDefault="00072C7F" w:rsidP="00072C7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right="28" w:firstLine="426"/>
        <w:rPr>
          <w:sz w:val="24"/>
          <w:szCs w:val="24"/>
        </w:rPr>
      </w:pPr>
      <w:r w:rsidRPr="00D0212E">
        <w:rPr>
          <w:sz w:val="24"/>
          <w:szCs w:val="24"/>
        </w:rPr>
        <w:t>присмотр и уход за детьми, обеспечение полноценного развития личности детей во всех основных образовательных областях: социально – коммуникативное, познавательное, речевое, художественно-эстетическое и физическое развитие личности детей на фоне их эмоционального благополучия и положительного отношения к миру, к себе и другим людям;</w:t>
      </w:r>
    </w:p>
    <w:p w:rsidR="00072C7F" w:rsidRPr="00BD1706" w:rsidRDefault="00072C7F" w:rsidP="00072C7F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right="28" w:firstLine="426"/>
        <w:rPr>
          <w:sz w:val="24"/>
          <w:szCs w:val="24"/>
        </w:rPr>
      </w:pPr>
      <w:r w:rsidRPr="00D0212E">
        <w:rPr>
          <w:sz w:val="24"/>
          <w:szCs w:val="24"/>
        </w:rPr>
        <w:t>создание необходимых условий для реализации и получения права на образование лицами с ограниченными возможностями здоровья, оказание ранней коррекционной помощи</w:t>
      </w:r>
      <w:r w:rsidRPr="00D021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72C7F" w:rsidRPr="008E6266" w:rsidRDefault="00072C7F" w:rsidP="00072C7F">
      <w:pPr>
        <w:pStyle w:val="a3"/>
        <w:shd w:val="clear" w:color="auto" w:fill="FFFFFF"/>
        <w:tabs>
          <w:tab w:val="left" w:pos="0"/>
        </w:tabs>
        <w:ind w:left="426" w:right="28" w:firstLine="0"/>
        <w:rPr>
          <w:sz w:val="24"/>
          <w:szCs w:val="24"/>
        </w:rPr>
      </w:pPr>
    </w:p>
    <w:p w:rsidR="00072C7F" w:rsidRPr="008E6266" w:rsidRDefault="00072C7F" w:rsidP="00072C7F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Группу принимаются дети: </w:t>
      </w:r>
    </w:p>
    <w:p w:rsidR="00072C7F" w:rsidRPr="008E6266" w:rsidRDefault="00072C7F" w:rsidP="00072C7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8E626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6266">
        <w:rPr>
          <w:rFonts w:eastAsia="Times New Roman"/>
          <w:color w:val="000000"/>
          <w:sz w:val="24"/>
          <w:szCs w:val="24"/>
          <w:lang w:eastAsia="ru-RU"/>
        </w:rPr>
        <w:t>находящиеся в трудной жизненной ситуации;</w:t>
      </w:r>
      <w:proofErr w:type="gramEnd"/>
    </w:p>
    <w:p w:rsidR="00072C7F" w:rsidRPr="008E6266" w:rsidRDefault="00072C7F" w:rsidP="00072C7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8E6266">
        <w:rPr>
          <w:rFonts w:eastAsia="Times New Roman"/>
          <w:color w:val="000000"/>
          <w:sz w:val="24"/>
          <w:szCs w:val="24"/>
          <w:lang w:eastAsia="ru-RU"/>
        </w:rPr>
        <w:t xml:space="preserve"> из малообеспеченных, неполноценных, многодетных семей;</w:t>
      </w:r>
    </w:p>
    <w:p w:rsidR="00072C7F" w:rsidRPr="008E6266" w:rsidRDefault="00072C7F" w:rsidP="00072C7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8E626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6266">
        <w:rPr>
          <w:rFonts w:eastAsia="Times New Roman"/>
          <w:color w:val="000000"/>
          <w:sz w:val="24"/>
          <w:szCs w:val="24"/>
          <w:lang w:eastAsia="ru-RU"/>
        </w:rPr>
        <w:t>относящиеся к категории социально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6266">
        <w:rPr>
          <w:rFonts w:eastAsia="Times New Roman"/>
          <w:color w:val="000000"/>
          <w:sz w:val="24"/>
          <w:szCs w:val="24"/>
          <w:lang w:eastAsia="ru-RU"/>
        </w:rPr>
        <w:t>- неблагополучных, вследствие чего дети не получают достаточного питания, должного ухода со стороны родителей;</w:t>
      </w:r>
      <w:proofErr w:type="gramEnd"/>
    </w:p>
    <w:p w:rsidR="00072C7F" w:rsidRPr="008E6266" w:rsidRDefault="00072C7F" w:rsidP="00072C7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8E6266">
        <w:rPr>
          <w:rFonts w:eastAsia="Times New Roman"/>
          <w:color w:val="000000"/>
          <w:sz w:val="24"/>
          <w:szCs w:val="24"/>
          <w:lang w:eastAsia="ru-RU"/>
        </w:rPr>
        <w:t>дети-инвалиды и дети с профильной патологией.</w:t>
      </w:r>
    </w:p>
    <w:p w:rsidR="00072C7F" w:rsidRPr="00D0212E" w:rsidRDefault="00072C7F" w:rsidP="00072C7F">
      <w:pPr>
        <w:pStyle w:val="a3"/>
        <w:shd w:val="clear" w:color="auto" w:fill="FFFFFF"/>
        <w:tabs>
          <w:tab w:val="left" w:pos="0"/>
        </w:tabs>
        <w:ind w:left="426" w:right="28" w:firstLine="0"/>
        <w:rPr>
          <w:sz w:val="24"/>
          <w:szCs w:val="24"/>
        </w:rPr>
      </w:pPr>
    </w:p>
    <w:p w:rsidR="00072C7F" w:rsidRDefault="00072C7F" w:rsidP="00072C7F">
      <w:pPr>
        <w:rPr>
          <w:rFonts w:ascii="Times New Roman" w:hAnsi="Times New Roman" w:cs="Times New Roman"/>
          <w:b/>
          <w:sz w:val="24"/>
          <w:szCs w:val="24"/>
        </w:rPr>
      </w:pPr>
      <w:r w:rsidRPr="008F3311">
        <w:rPr>
          <w:rFonts w:ascii="Times New Roman" w:hAnsi="Times New Roman" w:cs="Times New Roman"/>
          <w:b/>
          <w:sz w:val="24"/>
          <w:szCs w:val="24"/>
        </w:rPr>
        <w:t>Основные приоритеты создания Отделения ранней помощи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C7F" w:rsidRDefault="00072C7F" w:rsidP="0080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своевременное </w:t>
      </w:r>
      <w:r w:rsidRPr="008F3311">
        <w:rPr>
          <w:rFonts w:ascii="Times New Roman" w:hAnsi="Times New Roman" w:cs="Times New Roman"/>
          <w:sz w:val="24"/>
          <w:szCs w:val="24"/>
        </w:rPr>
        <w:t>выявления детей, нуждающихся в ранней помощи, и их включени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3311">
        <w:rPr>
          <w:rFonts w:ascii="Times New Roman" w:hAnsi="Times New Roman" w:cs="Times New Roman"/>
          <w:sz w:val="24"/>
          <w:szCs w:val="24"/>
        </w:rPr>
        <w:t xml:space="preserve"> в программу ранней помощи;</w:t>
      </w:r>
    </w:p>
    <w:p w:rsidR="00072C7F" w:rsidRDefault="00072C7F" w:rsidP="0080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3311">
        <w:rPr>
          <w:rFonts w:ascii="Times New Roman" w:hAnsi="Times New Roman" w:cs="Times New Roman"/>
          <w:sz w:val="24"/>
          <w:szCs w:val="24"/>
        </w:rPr>
        <w:t xml:space="preserve"> обеспечение своевременного начала оказания ранней помощи детям целевой группы; </w:t>
      </w:r>
    </w:p>
    <w:p w:rsidR="00072C7F" w:rsidRDefault="00072C7F" w:rsidP="0080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3311">
        <w:rPr>
          <w:rFonts w:ascii="Times New Roman" w:hAnsi="Times New Roman" w:cs="Times New Roman"/>
          <w:sz w:val="24"/>
          <w:szCs w:val="24"/>
        </w:rPr>
        <w:t xml:space="preserve"> обеспечение территориальной и финансовой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11">
        <w:rPr>
          <w:rFonts w:ascii="Times New Roman" w:hAnsi="Times New Roman" w:cs="Times New Roman"/>
          <w:sz w:val="24"/>
          <w:szCs w:val="24"/>
        </w:rPr>
        <w:t xml:space="preserve">ранней помощи для детей целевой группы и их семей; </w:t>
      </w:r>
    </w:p>
    <w:p w:rsidR="00072C7F" w:rsidRDefault="00072C7F" w:rsidP="008058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F3311">
        <w:rPr>
          <w:rFonts w:ascii="Times New Roman" w:hAnsi="Times New Roman" w:cs="Times New Roman"/>
          <w:sz w:val="24"/>
          <w:szCs w:val="24"/>
        </w:rPr>
        <w:t xml:space="preserve">обеспечение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311">
        <w:rPr>
          <w:rFonts w:ascii="Times New Roman" w:hAnsi="Times New Roman" w:cs="Times New Roman"/>
          <w:sz w:val="24"/>
          <w:szCs w:val="24"/>
        </w:rPr>
        <w:t>полного спектра необходимых услуг ранней помощи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932493">
        <w:rPr>
          <w:rFonts w:ascii="Times New Roman" w:hAnsi="Times New Roman" w:cs="Times New Roman"/>
          <w:sz w:val="24"/>
          <w:szCs w:val="24"/>
        </w:rPr>
        <w:t xml:space="preserve"> </w:t>
      </w:r>
      <w:r w:rsidRPr="008F3311">
        <w:rPr>
          <w:rFonts w:ascii="Times New Roman" w:hAnsi="Times New Roman" w:cs="Times New Roman"/>
          <w:sz w:val="24"/>
          <w:szCs w:val="24"/>
        </w:rPr>
        <w:t xml:space="preserve">с учетом современных технологий; </w:t>
      </w:r>
      <w:r w:rsidR="0080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F3311">
        <w:rPr>
          <w:rFonts w:ascii="Times New Roman" w:hAnsi="Times New Roman" w:cs="Times New Roman"/>
          <w:sz w:val="24"/>
          <w:szCs w:val="24"/>
        </w:rPr>
        <w:t xml:space="preserve">обеспечение правовых основ ранней помощи </w:t>
      </w:r>
      <w:r>
        <w:rPr>
          <w:rFonts w:ascii="Times New Roman" w:hAnsi="Times New Roman" w:cs="Times New Roman"/>
          <w:sz w:val="24"/>
          <w:szCs w:val="24"/>
        </w:rPr>
        <w:t>ребенку  и семье.</w:t>
      </w:r>
    </w:p>
    <w:p w:rsidR="0044633C" w:rsidRDefault="0044633C"/>
    <w:sectPr w:rsidR="0044633C" w:rsidSect="00072C7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62C55"/>
    <w:multiLevelType w:val="hybridMultilevel"/>
    <w:tmpl w:val="E90045D6"/>
    <w:lvl w:ilvl="0" w:tplc="52120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7CE2"/>
    <w:rsid w:val="00072C7F"/>
    <w:rsid w:val="0044633C"/>
    <w:rsid w:val="00805885"/>
    <w:rsid w:val="00C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E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2017-11-28T05:41:00Z</dcterms:created>
  <dcterms:modified xsi:type="dcterms:W3CDTF">2017-11-28T05:51:00Z</dcterms:modified>
</cp:coreProperties>
</file>