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2C" w:rsidRPr="00DD5741" w:rsidRDefault="00835E2C" w:rsidP="00835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41">
        <w:rPr>
          <w:rFonts w:ascii="Times New Roman" w:hAnsi="Times New Roman" w:cs="Times New Roman"/>
          <w:b/>
          <w:sz w:val="24"/>
          <w:szCs w:val="24"/>
        </w:rPr>
        <w:t xml:space="preserve">ГКУЗ  Специализированный  дом ребенка  </w:t>
      </w:r>
    </w:p>
    <w:p w:rsidR="00835E2C" w:rsidRPr="00DD5741" w:rsidRDefault="00835E2C" w:rsidP="00835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41">
        <w:rPr>
          <w:rFonts w:ascii="Times New Roman" w:hAnsi="Times New Roman" w:cs="Times New Roman"/>
          <w:b/>
          <w:sz w:val="24"/>
          <w:szCs w:val="24"/>
        </w:rPr>
        <w:t xml:space="preserve"> Диспансеризация   детей – сирот </w:t>
      </w:r>
    </w:p>
    <w:p w:rsidR="00835E2C" w:rsidRPr="00DD5741" w:rsidRDefault="00835E2C" w:rsidP="00835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41">
        <w:rPr>
          <w:rFonts w:ascii="Times New Roman" w:hAnsi="Times New Roman" w:cs="Times New Roman"/>
          <w:b/>
          <w:sz w:val="24"/>
          <w:szCs w:val="24"/>
        </w:rPr>
        <w:t xml:space="preserve"> 2017год    </w:t>
      </w: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  (пояснительная записка)</w:t>
      </w:r>
    </w:p>
    <w:p w:rsidR="00835E2C" w:rsidRPr="00DD5741" w:rsidRDefault="00835E2C" w:rsidP="00835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Заявлено на диспансеризацию </w:t>
      </w:r>
      <w:r w:rsidR="009D02BF" w:rsidRPr="00DD5741">
        <w:rPr>
          <w:rFonts w:ascii="Times New Roman" w:hAnsi="Times New Roman" w:cs="Times New Roman"/>
          <w:sz w:val="24"/>
          <w:szCs w:val="24"/>
        </w:rPr>
        <w:t xml:space="preserve"> </w:t>
      </w:r>
      <w:r w:rsidRPr="00DD5741">
        <w:rPr>
          <w:rFonts w:ascii="Times New Roman" w:hAnsi="Times New Roman" w:cs="Times New Roman"/>
          <w:sz w:val="24"/>
          <w:szCs w:val="24"/>
        </w:rPr>
        <w:t>40 детей</w:t>
      </w:r>
    </w:p>
    <w:p w:rsidR="00835E2C" w:rsidRPr="00DD5741" w:rsidRDefault="00835E2C" w:rsidP="00835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Осмотрено всего – </w:t>
      </w:r>
      <w:r w:rsidRPr="00DD5741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Pr="00DD5741">
        <w:rPr>
          <w:rFonts w:ascii="Times New Roman" w:hAnsi="Times New Roman" w:cs="Times New Roman"/>
          <w:sz w:val="24"/>
          <w:szCs w:val="24"/>
        </w:rPr>
        <w:t xml:space="preserve">детей в возрасте от рождения до 4-х лет, из них мальчиков - </w:t>
      </w:r>
      <w:r w:rsidRPr="00DD5741">
        <w:rPr>
          <w:rFonts w:ascii="Times New Roman" w:hAnsi="Times New Roman" w:cs="Times New Roman"/>
          <w:b/>
          <w:sz w:val="24"/>
          <w:szCs w:val="24"/>
        </w:rPr>
        <w:t>24</w:t>
      </w:r>
      <w:r w:rsidRPr="00DD5741">
        <w:rPr>
          <w:rFonts w:ascii="Times New Roman" w:hAnsi="Times New Roman" w:cs="Times New Roman"/>
          <w:sz w:val="24"/>
          <w:szCs w:val="24"/>
        </w:rPr>
        <w:t>.</w:t>
      </w:r>
    </w:p>
    <w:p w:rsidR="00835E2C" w:rsidRPr="00DD5741" w:rsidRDefault="009D02BF" w:rsidP="00835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Не </w:t>
      </w:r>
      <w:r w:rsidR="00835E2C" w:rsidRPr="00DD5741">
        <w:rPr>
          <w:rFonts w:ascii="Times New Roman" w:hAnsi="Times New Roman" w:cs="Times New Roman"/>
          <w:sz w:val="24"/>
          <w:szCs w:val="24"/>
        </w:rPr>
        <w:t xml:space="preserve"> </w:t>
      </w:r>
      <w:r w:rsidRPr="00DD5741">
        <w:rPr>
          <w:rFonts w:ascii="Times New Roman" w:hAnsi="Times New Roman" w:cs="Times New Roman"/>
          <w:sz w:val="24"/>
          <w:szCs w:val="24"/>
        </w:rPr>
        <w:t>о</w:t>
      </w:r>
      <w:r w:rsidR="00835E2C" w:rsidRPr="00DD5741">
        <w:rPr>
          <w:rFonts w:ascii="Times New Roman" w:hAnsi="Times New Roman" w:cs="Times New Roman"/>
          <w:sz w:val="24"/>
          <w:szCs w:val="24"/>
        </w:rPr>
        <w:t xml:space="preserve">смотрен  – 1 ребенок (выбыл </w:t>
      </w:r>
      <w:r w:rsidRPr="00DD5741">
        <w:rPr>
          <w:rFonts w:ascii="Times New Roman" w:hAnsi="Times New Roman" w:cs="Times New Roman"/>
          <w:sz w:val="24"/>
          <w:szCs w:val="24"/>
        </w:rPr>
        <w:t>на ВМП лечение</w:t>
      </w:r>
      <w:r w:rsidR="00835E2C" w:rsidRPr="00DD5741">
        <w:rPr>
          <w:rFonts w:ascii="Times New Roman" w:hAnsi="Times New Roman" w:cs="Times New Roman"/>
          <w:sz w:val="24"/>
          <w:szCs w:val="24"/>
        </w:rPr>
        <w:t>)</w:t>
      </w:r>
    </w:p>
    <w:p w:rsidR="00835E2C" w:rsidRPr="00DD5741" w:rsidRDefault="00835E2C" w:rsidP="00835E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Зарегистрировано заболеваний – </w:t>
      </w:r>
      <w:r w:rsidRPr="00DD5741">
        <w:rPr>
          <w:rFonts w:ascii="Times New Roman" w:hAnsi="Times New Roman" w:cs="Times New Roman"/>
          <w:b/>
          <w:sz w:val="24"/>
          <w:szCs w:val="24"/>
        </w:rPr>
        <w:t>2</w:t>
      </w:r>
      <w:r w:rsidR="009D02BF" w:rsidRPr="00DD5741">
        <w:rPr>
          <w:rFonts w:ascii="Times New Roman" w:hAnsi="Times New Roman" w:cs="Times New Roman"/>
          <w:b/>
          <w:sz w:val="24"/>
          <w:szCs w:val="24"/>
        </w:rPr>
        <w:t>04</w:t>
      </w:r>
      <w:r w:rsidRPr="00DD57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5741">
        <w:rPr>
          <w:rFonts w:ascii="Times New Roman" w:hAnsi="Times New Roman" w:cs="Times New Roman"/>
          <w:sz w:val="24"/>
          <w:szCs w:val="24"/>
        </w:rPr>
        <w:t xml:space="preserve">в т.ч. у мальчиков – </w:t>
      </w:r>
      <w:r w:rsidRPr="00DD5741">
        <w:rPr>
          <w:rFonts w:ascii="Times New Roman" w:hAnsi="Times New Roman" w:cs="Times New Roman"/>
          <w:b/>
          <w:sz w:val="24"/>
          <w:szCs w:val="24"/>
        </w:rPr>
        <w:t>11</w:t>
      </w:r>
      <w:r w:rsidR="001E6A19" w:rsidRPr="00DD5741">
        <w:rPr>
          <w:rFonts w:ascii="Times New Roman" w:hAnsi="Times New Roman" w:cs="Times New Roman"/>
          <w:b/>
          <w:sz w:val="24"/>
          <w:szCs w:val="24"/>
        </w:rPr>
        <w:t>3</w:t>
      </w:r>
      <w:r w:rsidRPr="00DD5741">
        <w:rPr>
          <w:rFonts w:ascii="Times New Roman" w:hAnsi="Times New Roman" w:cs="Times New Roman"/>
          <w:sz w:val="24"/>
          <w:szCs w:val="24"/>
        </w:rPr>
        <w:t xml:space="preserve"> (</w:t>
      </w:r>
      <w:r w:rsidR="001E6A19" w:rsidRPr="00DD5741">
        <w:rPr>
          <w:rFonts w:ascii="Times New Roman" w:hAnsi="Times New Roman" w:cs="Times New Roman"/>
          <w:sz w:val="24"/>
          <w:szCs w:val="24"/>
        </w:rPr>
        <w:t>55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1E6A19" w:rsidRPr="00DD5741">
        <w:rPr>
          <w:rFonts w:ascii="Times New Roman" w:hAnsi="Times New Roman" w:cs="Times New Roman"/>
          <w:sz w:val="24"/>
          <w:szCs w:val="24"/>
        </w:rPr>
        <w:t>4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Впервые выявлено – </w:t>
      </w:r>
      <w:r w:rsidRPr="00DD5741">
        <w:rPr>
          <w:rFonts w:ascii="Times New Roman" w:hAnsi="Times New Roman" w:cs="Times New Roman"/>
          <w:b/>
          <w:sz w:val="24"/>
          <w:szCs w:val="24"/>
        </w:rPr>
        <w:t>2</w:t>
      </w:r>
      <w:r w:rsidR="009D02BF" w:rsidRPr="00DD5741">
        <w:rPr>
          <w:rFonts w:ascii="Times New Roman" w:hAnsi="Times New Roman" w:cs="Times New Roman"/>
          <w:b/>
          <w:sz w:val="24"/>
          <w:szCs w:val="24"/>
        </w:rPr>
        <w:t>1</w:t>
      </w:r>
      <w:r w:rsidRPr="00DD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2BF" w:rsidRPr="00DD5741">
        <w:rPr>
          <w:rFonts w:ascii="Times New Roman" w:hAnsi="Times New Roman" w:cs="Times New Roman"/>
          <w:sz w:val="24"/>
          <w:szCs w:val="24"/>
        </w:rPr>
        <w:t>заболевания, что составляет  -</w:t>
      </w:r>
      <w:r w:rsidR="001E6A19" w:rsidRPr="00DD5741">
        <w:rPr>
          <w:rFonts w:ascii="Times New Roman" w:hAnsi="Times New Roman" w:cs="Times New Roman"/>
          <w:sz w:val="24"/>
          <w:szCs w:val="24"/>
        </w:rPr>
        <w:t xml:space="preserve">  10,3 </w:t>
      </w:r>
      <w:r w:rsidRPr="00DD5741">
        <w:rPr>
          <w:rFonts w:ascii="Times New Roman" w:hAnsi="Times New Roman" w:cs="Times New Roman"/>
          <w:sz w:val="24"/>
          <w:szCs w:val="24"/>
        </w:rPr>
        <w:t>%</w:t>
      </w:r>
    </w:p>
    <w:p w:rsidR="00835E2C" w:rsidRPr="00DD5741" w:rsidRDefault="00835E2C" w:rsidP="00835E2C">
      <w:pPr>
        <w:ind w:left="-57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>По нозологиям:</w:t>
      </w:r>
    </w:p>
    <w:tbl>
      <w:tblPr>
        <w:tblStyle w:val="a4"/>
        <w:tblW w:w="10026" w:type="dxa"/>
        <w:tblInd w:w="-562" w:type="dxa"/>
        <w:tblLayout w:type="fixed"/>
        <w:tblLook w:val="04A0"/>
      </w:tblPr>
      <w:tblGrid>
        <w:gridCol w:w="4503"/>
        <w:gridCol w:w="1417"/>
        <w:gridCol w:w="1134"/>
        <w:gridCol w:w="992"/>
        <w:gridCol w:w="988"/>
        <w:gridCol w:w="992"/>
      </w:tblGrid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нозологии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по МКБ 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зарегистрирова-но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в т.ч. у </w:t>
            </w:r>
            <w:proofErr w:type="spellStart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В20-В24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Некоторые инфекционные заболевания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А 00-В99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tabs>
                <w:tab w:val="left" w:pos="402"/>
                <w:tab w:val="center" w:pos="4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Новообразования (</w:t>
            </w:r>
            <w:proofErr w:type="spellStart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гемангиомы</w:t>
            </w:r>
            <w:proofErr w:type="spellEnd"/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С00-С89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D1A14" w:rsidP="00DD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47A9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50 – D 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47A94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Из них анемии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D50 – D53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47A9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Е00-Е90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47A9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поведения, из них: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F00-F99 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F70-F79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E2C" w:rsidRPr="00DD5741" w:rsidRDefault="009D02BF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D02BF" w:rsidRPr="00DD5741" w:rsidRDefault="009D02BF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BF" w:rsidRPr="00DD5741" w:rsidRDefault="001502A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E2C" w:rsidRPr="00DD5741" w:rsidRDefault="00DD1A14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02A5" w:rsidRPr="00DD5741" w:rsidRDefault="001502A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A5" w:rsidRPr="00DD5741" w:rsidRDefault="001502A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системы, из них: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ДЦП и другие паралитические симптомы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G00-G98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G80-G83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4C12"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1502A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502A5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5485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Н00-Н59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Н60-Н95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00-I99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дыхания, из них: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Астма, астматический статус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J00-J99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J45-J46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К00-К93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C12" w:rsidRPr="00DD5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L00-L99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354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М00-М99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4D4C1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DA5BCD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1E6A19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N00-N99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из них воспалительные заболевания женских тазовых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N70 – N 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Врожденные аномалии, из них: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-развития нервной системы,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-кровообращения,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-костно-мышечной системы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-мужских половых органов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53 – </w:t>
            </w: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6858"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3F6858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9E3E8B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E2C" w:rsidRPr="00DD5741" w:rsidRDefault="00F722DA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Травмы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S00-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Т98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- 75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70048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C" w:rsidRPr="00DD5741" w:rsidTr="006026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3F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858"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835E2C" w:rsidP="005C4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452F" w:rsidRPr="00DD57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E2C" w:rsidRPr="00DD5741" w:rsidRDefault="001E6A19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</w:p>
    <w:p w:rsidR="00C312D8" w:rsidRPr="00DD5741" w:rsidRDefault="00835E2C" w:rsidP="00C31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DD5741">
        <w:rPr>
          <w:rFonts w:ascii="Times New Roman" w:hAnsi="Times New Roman" w:cs="Times New Roman"/>
          <w:sz w:val="24"/>
          <w:szCs w:val="24"/>
          <w:u w:val="single"/>
        </w:rPr>
        <w:t xml:space="preserve">первом месте </w:t>
      </w:r>
      <w:r w:rsidR="00C312D8" w:rsidRPr="00DD5741">
        <w:rPr>
          <w:rFonts w:ascii="Times New Roman" w:hAnsi="Times New Roman" w:cs="Times New Roman"/>
          <w:sz w:val="24"/>
          <w:szCs w:val="24"/>
        </w:rPr>
        <w:t xml:space="preserve">заболевания нервной системы –  46 (22,5%)                                                                        </w:t>
      </w:r>
      <w:r w:rsidRPr="00DD5741">
        <w:rPr>
          <w:rFonts w:ascii="Times New Roman" w:hAnsi="Times New Roman" w:cs="Times New Roman"/>
          <w:sz w:val="24"/>
          <w:szCs w:val="24"/>
        </w:rPr>
        <w:t xml:space="preserve">на </w:t>
      </w:r>
      <w:r w:rsidRPr="00DD5741">
        <w:rPr>
          <w:rFonts w:ascii="Times New Roman" w:hAnsi="Times New Roman" w:cs="Times New Roman"/>
          <w:sz w:val="24"/>
          <w:szCs w:val="24"/>
          <w:u w:val="single"/>
        </w:rPr>
        <w:t>втором месте</w:t>
      </w:r>
      <w:r w:rsidRPr="00DD5741">
        <w:rPr>
          <w:rFonts w:ascii="Times New Roman" w:hAnsi="Times New Roman" w:cs="Times New Roman"/>
          <w:sz w:val="24"/>
          <w:szCs w:val="24"/>
        </w:rPr>
        <w:t xml:space="preserve">  </w:t>
      </w:r>
      <w:r w:rsidR="00C312D8" w:rsidRPr="00DD5741">
        <w:rPr>
          <w:rFonts w:ascii="Times New Roman" w:hAnsi="Times New Roman" w:cs="Times New Roman"/>
          <w:sz w:val="24"/>
          <w:szCs w:val="24"/>
        </w:rPr>
        <w:t xml:space="preserve">врожденные аномалии – </w:t>
      </w:r>
      <w:r w:rsidR="00C312D8" w:rsidRPr="00DD5741">
        <w:rPr>
          <w:rFonts w:ascii="Times New Roman" w:hAnsi="Times New Roman" w:cs="Times New Roman"/>
          <w:b/>
          <w:sz w:val="24"/>
          <w:szCs w:val="24"/>
        </w:rPr>
        <w:t>35</w:t>
      </w:r>
      <w:r w:rsidR="00C312D8" w:rsidRPr="00DD5741">
        <w:rPr>
          <w:rFonts w:ascii="Times New Roman" w:hAnsi="Times New Roman" w:cs="Times New Roman"/>
          <w:sz w:val="24"/>
          <w:szCs w:val="24"/>
        </w:rPr>
        <w:t xml:space="preserve"> (17,1%)</w:t>
      </w:r>
    </w:p>
    <w:p w:rsidR="00564838" w:rsidRPr="00DD5741" w:rsidRDefault="00564838" w:rsidP="00564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аномалии:  системы кровообращения </w:t>
      </w:r>
      <w:r w:rsidR="00DD5741">
        <w:rPr>
          <w:rFonts w:ascii="Times New Roman" w:hAnsi="Times New Roman" w:cs="Times New Roman"/>
          <w:sz w:val="24"/>
          <w:szCs w:val="24"/>
        </w:rPr>
        <w:t xml:space="preserve">   </w:t>
      </w:r>
      <w:r w:rsidRPr="00DD5741">
        <w:rPr>
          <w:rFonts w:ascii="Times New Roman" w:hAnsi="Times New Roman" w:cs="Times New Roman"/>
          <w:sz w:val="24"/>
          <w:szCs w:val="24"/>
        </w:rPr>
        <w:t>–  17  (</w:t>
      </w:r>
      <w:r w:rsidR="00461AFA" w:rsidRPr="00DD5741">
        <w:rPr>
          <w:rFonts w:ascii="Times New Roman" w:hAnsi="Times New Roman" w:cs="Times New Roman"/>
          <w:sz w:val="24"/>
          <w:szCs w:val="24"/>
        </w:rPr>
        <w:t>48,5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</w:p>
    <w:p w:rsidR="00564838" w:rsidRPr="00DD5741" w:rsidRDefault="00564838" w:rsidP="00564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  -  костно-мышечной системы                  –  3  (</w:t>
      </w:r>
      <w:r w:rsidR="00461AFA" w:rsidRPr="00DD5741">
        <w:rPr>
          <w:rFonts w:ascii="Times New Roman" w:hAnsi="Times New Roman" w:cs="Times New Roman"/>
          <w:sz w:val="24"/>
          <w:szCs w:val="24"/>
        </w:rPr>
        <w:t>5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461AFA" w:rsidRPr="00DD5741">
        <w:rPr>
          <w:rFonts w:ascii="Times New Roman" w:hAnsi="Times New Roman" w:cs="Times New Roman"/>
          <w:sz w:val="24"/>
          <w:szCs w:val="24"/>
        </w:rPr>
        <w:t>5</w:t>
      </w:r>
      <w:r w:rsidRPr="00DD5741">
        <w:rPr>
          <w:rFonts w:ascii="Times New Roman" w:hAnsi="Times New Roman" w:cs="Times New Roman"/>
          <w:sz w:val="24"/>
          <w:szCs w:val="24"/>
        </w:rPr>
        <w:t xml:space="preserve">%),                                                                                      </w:t>
      </w:r>
    </w:p>
    <w:p w:rsidR="00564838" w:rsidRPr="00DD5741" w:rsidRDefault="00564838" w:rsidP="00564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  -  развития нервной системы                    – 2   (</w:t>
      </w:r>
      <w:r w:rsidR="00461AFA" w:rsidRPr="00DD5741">
        <w:rPr>
          <w:rFonts w:ascii="Times New Roman" w:hAnsi="Times New Roman" w:cs="Times New Roman"/>
          <w:sz w:val="24"/>
          <w:szCs w:val="24"/>
        </w:rPr>
        <w:t>5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461AFA" w:rsidRPr="00DD5741">
        <w:rPr>
          <w:rFonts w:ascii="Times New Roman" w:hAnsi="Times New Roman" w:cs="Times New Roman"/>
          <w:sz w:val="24"/>
          <w:szCs w:val="24"/>
        </w:rPr>
        <w:t>7</w:t>
      </w:r>
      <w:r w:rsidRPr="00DD5741">
        <w:rPr>
          <w:rFonts w:ascii="Times New Roman" w:hAnsi="Times New Roman" w:cs="Times New Roman"/>
          <w:sz w:val="24"/>
          <w:szCs w:val="24"/>
        </w:rPr>
        <w:t xml:space="preserve">%);                                                                               </w:t>
      </w:r>
    </w:p>
    <w:p w:rsidR="00835E2C" w:rsidRPr="00DD5741" w:rsidRDefault="00835E2C" w:rsidP="00564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 </w:t>
      </w:r>
      <w:r w:rsidRPr="00DD5741">
        <w:rPr>
          <w:rFonts w:ascii="Times New Roman" w:hAnsi="Times New Roman" w:cs="Times New Roman"/>
          <w:sz w:val="24"/>
          <w:szCs w:val="24"/>
          <w:u w:val="single"/>
        </w:rPr>
        <w:t>на  третьем  месте</w:t>
      </w:r>
      <w:r w:rsidRPr="00DD5741">
        <w:rPr>
          <w:rFonts w:ascii="Times New Roman" w:hAnsi="Times New Roman" w:cs="Times New Roman"/>
          <w:sz w:val="24"/>
          <w:szCs w:val="24"/>
        </w:rPr>
        <w:t xml:space="preserve">  </w:t>
      </w:r>
      <w:r w:rsidR="00564838" w:rsidRPr="00DD5741">
        <w:rPr>
          <w:rFonts w:ascii="Times New Roman" w:hAnsi="Times New Roman" w:cs="Times New Roman"/>
          <w:sz w:val="24"/>
          <w:szCs w:val="24"/>
        </w:rPr>
        <w:t xml:space="preserve"> болезни глаза и его придаточного аппарата   - 33 (16,1%)                         </w:t>
      </w:r>
      <w:r w:rsidRPr="00DD5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E2C" w:rsidRPr="00DD5741" w:rsidRDefault="00835E2C" w:rsidP="00564838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  <w:u w:val="single"/>
        </w:rPr>
        <w:t>четвертое место</w:t>
      </w:r>
      <w:r w:rsidRPr="00DD5741">
        <w:rPr>
          <w:rFonts w:ascii="Times New Roman" w:hAnsi="Times New Roman" w:cs="Times New Roman"/>
          <w:sz w:val="24"/>
          <w:szCs w:val="24"/>
        </w:rPr>
        <w:t xml:space="preserve">    </w:t>
      </w:r>
      <w:r w:rsidR="00564838" w:rsidRPr="00DD5741">
        <w:rPr>
          <w:rFonts w:ascii="Times New Roman" w:hAnsi="Times New Roman" w:cs="Times New Roman"/>
          <w:sz w:val="24"/>
          <w:szCs w:val="24"/>
        </w:rPr>
        <w:t>психические расстройства    -  28  (13,7%)</w:t>
      </w:r>
      <w:r w:rsidRPr="00DD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DD5741">
        <w:rPr>
          <w:rFonts w:ascii="Times New Roman" w:hAnsi="Times New Roman" w:cs="Times New Roman"/>
          <w:sz w:val="24"/>
          <w:szCs w:val="24"/>
          <w:u w:val="single"/>
        </w:rPr>
        <w:t>пятое место</w:t>
      </w:r>
      <w:r w:rsidRPr="00DD5741">
        <w:rPr>
          <w:rFonts w:ascii="Times New Roman" w:hAnsi="Times New Roman" w:cs="Times New Roman"/>
          <w:sz w:val="24"/>
          <w:szCs w:val="24"/>
        </w:rPr>
        <w:t xml:space="preserve">      </w:t>
      </w:r>
      <w:r w:rsidR="00564838" w:rsidRPr="00DD5741">
        <w:rPr>
          <w:rFonts w:ascii="Times New Roman" w:hAnsi="Times New Roman" w:cs="Times New Roman"/>
          <w:sz w:val="24"/>
          <w:szCs w:val="24"/>
        </w:rPr>
        <w:t xml:space="preserve">болезни </w:t>
      </w:r>
      <w:proofErr w:type="spellStart"/>
      <w:proofErr w:type="gramStart"/>
      <w:r w:rsidR="00564838" w:rsidRPr="00DD5741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="00564838" w:rsidRPr="00DD5741">
        <w:rPr>
          <w:rFonts w:ascii="Times New Roman" w:hAnsi="Times New Roman" w:cs="Times New Roman"/>
          <w:sz w:val="24"/>
          <w:szCs w:val="24"/>
        </w:rPr>
        <w:t xml:space="preserve"> - мышечной</w:t>
      </w:r>
      <w:proofErr w:type="gramEnd"/>
      <w:r w:rsidR="00564838" w:rsidRPr="00DD5741">
        <w:rPr>
          <w:rFonts w:ascii="Times New Roman" w:hAnsi="Times New Roman" w:cs="Times New Roman"/>
          <w:sz w:val="24"/>
          <w:szCs w:val="24"/>
        </w:rPr>
        <w:t xml:space="preserve"> системы   - 24 (11,7%) </w:t>
      </w:r>
      <w:r w:rsidRPr="00DD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35E2C" w:rsidRPr="00DD5741" w:rsidRDefault="00A0412F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E2C" w:rsidRPr="00DD5741">
        <w:rPr>
          <w:rFonts w:ascii="Times New Roman" w:hAnsi="Times New Roman" w:cs="Times New Roman"/>
          <w:sz w:val="28"/>
          <w:szCs w:val="28"/>
        </w:rPr>
        <w:t>уждались в дополнительных консультациях и  исследованиях в стационарных условиях (из лиц, прошедших диспансеризацию</w:t>
      </w:r>
      <w:r w:rsidR="00835E2C" w:rsidRPr="00DD5741">
        <w:rPr>
          <w:rFonts w:ascii="Times New Roman" w:hAnsi="Times New Roman" w:cs="Times New Roman"/>
          <w:sz w:val="24"/>
          <w:szCs w:val="24"/>
        </w:rPr>
        <w:t>):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Всего детей –   </w:t>
      </w:r>
      <w:r w:rsidR="00B11912" w:rsidRPr="00DD5741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Н</w:t>
      </w:r>
      <w:proofErr w:type="gramEnd"/>
      <w:r w:rsidRPr="00DD5741">
        <w:rPr>
          <w:rFonts w:ascii="Times New Roman" w:hAnsi="Times New Roman" w:cs="Times New Roman"/>
          <w:sz w:val="24"/>
          <w:szCs w:val="24"/>
        </w:rPr>
        <w:t xml:space="preserve">а уровне субъекта РФ - 0 </w:t>
      </w: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12F">
        <w:rPr>
          <w:rFonts w:ascii="Times New Roman" w:hAnsi="Times New Roman" w:cs="Times New Roman"/>
          <w:sz w:val="28"/>
          <w:szCs w:val="28"/>
        </w:rPr>
        <w:t>Проведены лечебно-оздоровительные и реабилитационные мероприятия в связи с заболеванием</w:t>
      </w:r>
      <w:r w:rsidRPr="00DD5741">
        <w:rPr>
          <w:rFonts w:ascii="Times New Roman" w:hAnsi="Times New Roman" w:cs="Times New Roman"/>
          <w:sz w:val="24"/>
          <w:szCs w:val="24"/>
        </w:rPr>
        <w:t>: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в условиях дома ребенка – </w:t>
      </w:r>
      <w:r w:rsidR="00B11912" w:rsidRPr="00DD5741">
        <w:rPr>
          <w:rFonts w:ascii="Times New Roman" w:hAnsi="Times New Roman" w:cs="Times New Roman"/>
          <w:sz w:val="24"/>
          <w:szCs w:val="24"/>
        </w:rPr>
        <w:t>39</w:t>
      </w:r>
      <w:r w:rsidRPr="00DD5741">
        <w:rPr>
          <w:rFonts w:ascii="Times New Roman" w:hAnsi="Times New Roman" w:cs="Times New Roman"/>
          <w:sz w:val="24"/>
          <w:szCs w:val="24"/>
        </w:rPr>
        <w:t xml:space="preserve"> (100%)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в стационаре субъекта РФ  получили -                                                                                                                                                                     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в стационаре федерального уровня –         </w:t>
      </w: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>Число детей-инвалидов прошедших диспансеризацию: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Всего –  </w:t>
      </w:r>
      <w:r w:rsidR="00B11912" w:rsidRPr="00DD5741">
        <w:rPr>
          <w:rFonts w:ascii="Times New Roman" w:hAnsi="Times New Roman" w:cs="Times New Roman"/>
          <w:sz w:val="24"/>
          <w:szCs w:val="24"/>
        </w:rPr>
        <w:t>12</w:t>
      </w:r>
      <w:r w:rsidRPr="00DD5741">
        <w:rPr>
          <w:rFonts w:ascii="Times New Roman" w:hAnsi="Times New Roman" w:cs="Times New Roman"/>
          <w:sz w:val="24"/>
          <w:szCs w:val="24"/>
        </w:rPr>
        <w:t xml:space="preserve">  (3</w:t>
      </w:r>
      <w:r w:rsidR="00B11912" w:rsidRPr="00DD5741">
        <w:rPr>
          <w:rFonts w:ascii="Times New Roman" w:hAnsi="Times New Roman" w:cs="Times New Roman"/>
          <w:sz w:val="24"/>
          <w:szCs w:val="24"/>
        </w:rPr>
        <w:t>0</w:t>
      </w:r>
      <w:r w:rsidRPr="00DD5741">
        <w:rPr>
          <w:rFonts w:ascii="Times New Roman" w:hAnsi="Times New Roman" w:cs="Times New Roman"/>
          <w:sz w:val="24"/>
          <w:szCs w:val="24"/>
        </w:rPr>
        <w:t>,7%) от всех детей, прошедших диспансеризацию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DD5741">
        <w:rPr>
          <w:rFonts w:ascii="Times New Roman" w:hAnsi="Times New Roman" w:cs="Times New Roman"/>
          <w:sz w:val="24"/>
          <w:szCs w:val="24"/>
        </w:rPr>
        <w:t xml:space="preserve"> впервые за отчетный период – </w:t>
      </w:r>
      <w:r w:rsidR="00C8148A" w:rsidRPr="00DD5741">
        <w:rPr>
          <w:rFonts w:ascii="Times New Roman" w:hAnsi="Times New Roman" w:cs="Times New Roman"/>
          <w:sz w:val="24"/>
          <w:szCs w:val="24"/>
        </w:rPr>
        <w:t>2</w:t>
      </w:r>
      <w:r w:rsidRPr="00DD5741">
        <w:rPr>
          <w:rFonts w:ascii="Times New Roman" w:hAnsi="Times New Roman" w:cs="Times New Roman"/>
          <w:sz w:val="24"/>
          <w:szCs w:val="24"/>
        </w:rPr>
        <w:t xml:space="preserve"> (</w:t>
      </w:r>
      <w:r w:rsidR="00C8148A" w:rsidRPr="00DD5741">
        <w:rPr>
          <w:rFonts w:ascii="Times New Roman" w:hAnsi="Times New Roman" w:cs="Times New Roman"/>
          <w:sz w:val="24"/>
          <w:szCs w:val="24"/>
        </w:rPr>
        <w:t>16,6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приобретенная инвалидность – 0  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DD5741">
        <w:rPr>
          <w:rFonts w:ascii="Times New Roman" w:hAnsi="Times New Roman" w:cs="Times New Roman"/>
          <w:sz w:val="24"/>
          <w:szCs w:val="24"/>
        </w:rPr>
        <w:t xml:space="preserve"> полностью  - 1</w:t>
      </w:r>
      <w:r w:rsidR="00C8148A" w:rsidRPr="00DD5741">
        <w:rPr>
          <w:rFonts w:ascii="Times New Roman" w:hAnsi="Times New Roman" w:cs="Times New Roman"/>
          <w:sz w:val="24"/>
          <w:szCs w:val="24"/>
        </w:rPr>
        <w:t>0</w:t>
      </w:r>
      <w:r w:rsidRPr="00DD5741">
        <w:rPr>
          <w:rFonts w:ascii="Times New Roman" w:hAnsi="Times New Roman" w:cs="Times New Roman"/>
          <w:sz w:val="24"/>
          <w:szCs w:val="24"/>
        </w:rPr>
        <w:t xml:space="preserve"> детей (8</w:t>
      </w:r>
      <w:r w:rsidR="00C8148A" w:rsidRPr="00DD5741">
        <w:rPr>
          <w:rFonts w:ascii="Times New Roman" w:hAnsi="Times New Roman" w:cs="Times New Roman"/>
          <w:sz w:val="24"/>
          <w:szCs w:val="24"/>
        </w:rPr>
        <w:t>3,3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DD5741">
        <w:rPr>
          <w:rFonts w:ascii="Times New Roman" w:hAnsi="Times New Roman" w:cs="Times New Roman"/>
          <w:sz w:val="24"/>
          <w:szCs w:val="24"/>
        </w:rPr>
        <w:t xml:space="preserve">  </w:t>
      </w:r>
      <w:r w:rsidR="00C8148A" w:rsidRPr="00DD5741">
        <w:rPr>
          <w:rFonts w:ascii="Times New Roman" w:hAnsi="Times New Roman" w:cs="Times New Roman"/>
          <w:sz w:val="24"/>
          <w:szCs w:val="24"/>
        </w:rPr>
        <w:t>2</w:t>
      </w:r>
      <w:r w:rsidRPr="00DD5741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C8148A" w:rsidRPr="00DD5741">
        <w:rPr>
          <w:rFonts w:ascii="Times New Roman" w:hAnsi="Times New Roman" w:cs="Times New Roman"/>
          <w:sz w:val="24"/>
          <w:szCs w:val="24"/>
        </w:rPr>
        <w:t>16,6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- ИПР </w:t>
      </w:r>
      <w:proofErr w:type="gramStart"/>
      <w:r w:rsidRPr="00DD5741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DD5741">
        <w:rPr>
          <w:rFonts w:ascii="Times New Roman" w:hAnsi="Times New Roman" w:cs="Times New Roman"/>
          <w:sz w:val="24"/>
          <w:szCs w:val="24"/>
        </w:rPr>
        <w:t xml:space="preserve"> частично – </w:t>
      </w:r>
      <w:r w:rsidR="00C8148A" w:rsidRPr="00DD5741">
        <w:rPr>
          <w:rFonts w:ascii="Times New Roman" w:hAnsi="Times New Roman" w:cs="Times New Roman"/>
          <w:sz w:val="24"/>
          <w:szCs w:val="24"/>
        </w:rPr>
        <w:t>0</w:t>
      </w:r>
      <w:r w:rsidRPr="00DD5741"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741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5E2C" w:rsidRPr="00DD5741" w:rsidTr="0060264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4группа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5группа </w:t>
            </w:r>
          </w:p>
        </w:tc>
      </w:tr>
      <w:tr w:rsidR="00835E2C" w:rsidRPr="00DD5741" w:rsidTr="0060264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C8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8148A" w:rsidRPr="00DD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48A" w:rsidRPr="00DD5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C8148A" w:rsidP="00C8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C8148A" w:rsidP="00E5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574BC" w:rsidRPr="00DD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4BC" w:rsidRPr="00DD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C8148A" w:rsidP="00E5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E574BC" w:rsidRPr="00DD574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835E2C" w:rsidRPr="00DD5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>Детей  с третьей группой здоровья - 5</w:t>
      </w:r>
      <w:r w:rsidR="00E574BC" w:rsidRPr="00DD5741">
        <w:rPr>
          <w:rFonts w:ascii="Times New Roman" w:hAnsi="Times New Roman" w:cs="Times New Roman"/>
          <w:sz w:val="24"/>
          <w:szCs w:val="24"/>
        </w:rPr>
        <w:t>3,8</w:t>
      </w:r>
      <w:r w:rsidRPr="00DD5741">
        <w:rPr>
          <w:rFonts w:ascii="Times New Roman" w:hAnsi="Times New Roman" w:cs="Times New Roman"/>
          <w:sz w:val="24"/>
          <w:szCs w:val="24"/>
        </w:rPr>
        <w:t>% (в 201</w:t>
      </w:r>
      <w:r w:rsidR="00E574BC" w:rsidRPr="00DD5741">
        <w:rPr>
          <w:rFonts w:ascii="Times New Roman" w:hAnsi="Times New Roman" w:cs="Times New Roman"/>
          <w:sz w:val="24"/>
          <w:szCs w:val="24"/>
        </w:rPr>
        <w:t>6</w:t>
      </w:r>
      <w:r w:rsidRPr="00DD5741">
        <w:rPr>
          <w:rFonts w:ascii="Times New Roman" w:hAnsi="Times New Roman" w:cs="Times New Roman"/>
          <w:sz w:val="24"/>
          <w:szCs w:val="24"/>
        </w:rPr>
        <w:t xml:space="preserve">г. – </w:t>
      </w:r>
      <w:r w:rsidR="00E574BC" w:rsidRPr="00DD5741">
        <w:rPr>
          <w:rFonts w:ascii="Times New Roman" w:hAnsi="Times New Roman" w:cs="Times New Roman"/>
          <w:sz w:val="24"/>
          <w:szCs w:val="24"/>
        </w:rPr>
        <w:t>59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  <w:r w:rsidR="00E574BC" w:rsidRPr="00DD5741">
        <w:rPr>
          <w:rFonts w:ascii="Times New Roman" w:hAnsi="Times New Roman" w:cs="Times New Roman"/>
          <w:sz w:val="24"/>
          <w:szCs w:val="24"/>
        </w:rPr>
        <w:t>,  ниже уровня 2016г</w:t>
      </w:r>
      <w:r w:rsidRPr="00DD5741">
        <w:rPr>
          <w:rFonts w:ascii="Times New Roman" w:hAnsi="Times New Roman" w:cs="Times New Roman"/>
          <w:sz w:val="24"/>
          <w:szCs w:val="24"/>
        </w:rPr>
        <w:t xml:space="preserve">. </w:t>
      </w:r>
      <w:r w:rsidR="00E574BC" w:rsidRPr="00DD57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5741">
        <w:rPr>
          <w:rFonts w:ascii="Times New Roman" w:hAnsi="Times New Roman" w:cs="Times New Roman"/>
          <w:sz w:val="24"/>
          <w:szCs w:val="24"/>
        </w:rPr>
        <w:t xml:space="preserve"> дет</w:t>
      </w:r>
      <w:r w:rsidR="00E574BC" w:rsidRPr="00DD5741">
        <w:rPr>
          <w:rFonts w:ascii="Times New Roman" w:hAnsi="Times New Roman" w:cs="Times New Roman"/>
          <w:sz w:val="24"/>
          <w:szCs w:val="24"/>
        </w:rPr>
        <w:t xml:space="preserve">и </w:t>
      </w:r>
      <w:r w:rsidRPr="00DD5741">
        <w:rPr>
          <w:rFonts w:ascii="Times New Roman" w:hAnsi="Times New Roman" w:cs="Times New Roman"/>
          <w:sz w:val="24"/>
          <w:szCs w:val="24"/>
        </w:rPr>
        <w:t xml:space="preserve"> находящихся в 4 группе здоровья –</w:t>
      </w:r>
      <w:r w:rsidR="00E574BC" w:rsidRPr="00DD5741">
        <w:rPr>
          <w:rFonts w:ascii="Times New Roman" w:hAnsi="Times New Roman" w:cs="Times New Roman"/>
          <w:sz w:val="24"/>
          <w:szCs w:val="24"/>
        </w:rPr>
        <w:t xml:space="preserve"> 7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E574BC" w:rsidRPr="00DD5741">
        <w:rPr>
          <w:rFonts w:ascii="Times New Roman" w:hAnsi="Times New Roman" w:cs="Times New Roman"/>
          <w:sz w:val="24"/>
          <w:szCs w:val="24"/>
        </w:rPr>
        <w:t>7</w:t>
      </w:r>
      <w:r w:rsidRPr="00DD5741">
        <w:rPr>
          <w:rFonts w:ascii="Times New Roman" w:hAnsi="Times New Roman" w:cs="Times New Roman"/>
          <w:sz w:val="24"/>
          <w:szCs w:val="24"/>
        </w:rPr>
        <w:t>% (в 201</w:t>
      </w:r>
      <w:r w:rsidR="00E574BC" w:rsidRPr="00DD5741">
        <w:rPr>
          <w:rFonts w:ascii="Times New Roman" w:hAnsi="Times New Roman" w:cs="Times New Roman"/>
          <w:sz w:val="24"/>
          <w:szCs w:val="24"/>
        </w:rPr>
        <w:t>6</w:t>
      </w:r>
      <w:r w:rsidRPr="00DD5741">
        <w:rPr>
          <w:rFonts w:ascii="Times New Roman" w:hAnsi="Times New Roman" w:cs="Times New Roman"/>
          <w:sz w:val="24"/>
          <w:szCs w:val="24"/>
        </w:rPr>
        <w:t xml:space="preserve">г. - </w:t>
      </w:r>
      <w:r w:rsidR="00E574BC" w:rsidRPr="00DD5741">
        <w:rPr>
          <w:rFonts w:ascii="Times New Roman" w:hAnsi="Times New Roman" w:cs="Times New Roman"/>
          <w:sz w:val="24"/>
          <w:szCs w:val="24"/>
        </w:rPr>
        <w:t>6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E574BC" w:rsidRPr="00DD5741">
        <w:rPr>
          <w:rFonts w:ascii="Times New Roman" w:hAnsi="Times New Roman" w:cs="Times New Roman"/>
          <w:sz w:val="24"/>
          <w:szCs w:val="24"/>
        </w:rPr>
        <w:t>5</w:t>
      </w:r>
      <w:r w:rsidRPr="00DD5741">
        <w:rPr>
          <w:rFonts w:ascii="Times New Roman" w:hAnsi="Times New Roman" w:cs="Times New Roman"/>
          <w:sz w:val="24"/>
          <w:szCs w:val="24"/>
        </w:rPr>
        <w:t>%)</w:t>
      </w:r>
      <w:r w:rsidR="00E574BC" w:rsidRPr="00DD5741">
        <w:rPr>
          <w:rFonts w:ascii="Times New Roman" w:hAnsi="Times New Roman" w:cs="Times New Roman"/>
          <w:sz w:val="24"/>
          <w:szCs w:val="24"/>
        </w:rPr>
        <w:t>, выше прошлого года на 1,2%</w:t>
      </w:r>
      <w:r w:rsidRPr="00DD5741">
        <w:rPr>
          <w:rFonts w:ascii="Times New Roman" w:hAnsi="Times New Roman" w:cs="Times New Roman"/>
          <w:sz w:val="24"/>
          <w:szCs w:val="24"/>
        </w:rPr>
        <w:t xml:space="preserve">. Дети 5 группы здоровья – </w:t>
      </w:r>
      <w:r w:rsidR="00E574BC" w:rsidRPr="00DD5741">
        <w:rPr>
          <w:rFonts w:ascii="Times New Roman" w:hAnsi="Times New Roman" w:cs="Times New Roman"/>
          <w:sz w:val="24"/>
          <w:szCs w:val="24"/>
        </w:rPr>
        <w:t>35,9%</w:t>
      </w:r>
      <w:r w:rsidRPr="00DD5741">
        <w:rPr>
          <w:rFonts w:ascii="Times New Roman" w:hAnsi="Times New Roman" w:cs="Times New Roman"/>
          <w:sz w:val="24"/>
          <w:szCs w:val="24"/>
        </w:rPr>
        <w:t xml:space="preserve">(в 2015г.- </w:t>
      </w:r>
      <w:r w:rsidR="00E574BC" w:rsidRPr="00DD5741">
        <w:rPr>
          <w:rFonts w:ascii="Times New Roman" w:hAnsi="Times New Roman" w:cs="Times New Roman"/>
          <w:sz w:val="24"/>
          <w:szCs w:val="24"/>
        </w:rPr>
        <w:t>32,8%</w:t>
      </w:r>
      <w:r w:rsidRPr="00DD5741">
        <w:rPr>
          <w:rFonts w:ascii="Times New Roman" w:hAnsi="Times New Roman" w:cs="Times New Roman"/>
          <w:sz w:val="24"/>
          <w:szCs w:val="24"/>
        </w:rPr>
        <w:t>).</w:t>
      </w:r>
    </w:p>
    <w:p w:rsidR="00DD5741" w:rsidRDefault="00DD5741" w:rsidP="00835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41" w:rsidRDefault="00DD5741" w:rsidP="00835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741">
        <w:rPr>
          <w:rFonts w:ascii="Times New Roman" w:hAnsi="Times New Roman" w:cs="Times New Roman"/>
          <w:sz w:val="28"/>
          <w:szCs w:val="28"/>
        </w:rPr>
        <w:lastRenderedPageBreak/>
        <w:t>Распределение детей по уровню физического развития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35E2C" w:rsidRPr="00DD5741" w:rsidTr="0060264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 отчетном периоде детей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нормальное физическое развитие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дефицит массы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избыток массы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низкий рост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высокий рост</w:t>
            </w:r>
          </w:p>
        </w:tc>
      </w:tr>
      <w:tr w:rsidR="00835E2C" w:rsidRPr="00DD5741" w:rsidTr="0060264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AC5A85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9508E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9508E0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E2C" w:rsidRPr="00DD5741" w:rsidRDefault="00835E2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</w:p>
    <w:p w:rsidR="00835E2C" w:rsidRPr="00DD5741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4"/>
          <w:szCs w:val="24"/>
        </w:rPr>
        <w:t xml:space="preserve">Дети с нормальным физическим развитием составили  - </w:t>
      </w:r>
      <w:r w:rsidR="009508E0" w:rsidRPr="00DD5741">
        <w:rPr>
          <w:rFonts w:ascii="Times New Roman" w:hAnsi="Times New Roman" w:cs="Times New Roman"/>
          <w:sz w:val="24"/>
          <w:szCs w:val="24"/>
        </w:rPr>
        <w:t>29</w:t>
      </w:r>
      <w:r w:rsidRPr="00DD5741">
        <w:rPr>
          <w:rFonts w:ascii="Times New Roman" w:hAnsi="Times New Roman" w:cs="Times New Roman"/>
          <w:sz w:val="24"/>
          <w:szCs w:val="24"/>
        </w:rPr>
        <w:t xml:space="preserve"> (</w:t>
      </w:r>
      <w:r w:rsidR="009508E0" w:rsidRPr="00DD5741">
        <w:rPr>
          <w:rFonts w:ascii="Times New Roman" w:hAnsi="Times New Roman" w:cs="Times New Roman"/>
          <w:sz w:val="24"/>
          <w:szCs w:val="24"/>
        </w:rPr>
        <w:t>74,3</w:t>
      </w:r>
      <w:r w:rsidRPr="00DD5741">
        <w:rPr>
          <w:rFonts w:ascii="Times New Roman" w:hAnsi="Times New Roman" w:cs="Times New Roman"/>
          <w:sz w:val="24"/>
          <w:szCs w:val="24"/>
        </w:rPr>
        <w:t>%), 201</w:t>
      </w:r>
      <w:r w:rsidR="00781AAC" w:rsidRPr="00DD5741">
        <w:rPr>
          <w:rFonts w:ascii="Times New Roman" w:hAnsi="Times New Roman" w:cs="Times New Roman"/>
          <w:sz w:val="24"/>
          <w:szCs w:val="24"/>
        </w:rPr>
        <w:t>6</w:t>
      </w:r>
      <w:r w:rsidRPr="00DD5741">
        <w:rPr>
          <w:rFonts w:ascii="Times New Roman" w:hAnsi="Times New Roman" w:cs="Times New Roman"/>
          <w:sz w:val="24"/>
          <w:szCs w:val="24"/>
        </w:rPr>
        <w:t>год - 3</w:t>
      </w:r>
      <w:r w:rsidR="009508E0" w:rsidRPr="00DD5741">
        <w:rPr>
          <w:rFonts w:ascii="Times New Roman" w:hAnsi="Times New Roman" w:cs="Times New Roman"/>
          <w:sz w:val="24"/>
          <w:szCs w:val="24"/>
        </w:rPr>
        <w:t>4</w:t>
      </w:r>
      <w:r w:rsidRPr="00DD5741">
        <w:rPr>
          <w:rFonts w:ascii="Times New Roman" w:hAnsi="Times New Roman" w:cs="Times New Roman"/>
          <w:sz w:val="24"/>
          <w:szCs w:val="24"/>
        </w:rPr>
        <w:t xml:space="preserve"> (5</w:t>
      </w:r>
      <w:r w:rsidR="00781AAC" w:rsidRPr="00DD5741">
        <w:rPr>
          <w:rFonts w:ascii="Times New Roman" w:hAnsi="Times New Roman" w:cs="Times New Roman"/>
          <w:sz w:val="24"/>
          <w:szCs w:val="24"/>
        </w:rPr>
        <w:t>5</w:t>
      </w:r>
      <w:r w:rsidRPr="00DD5741">
        <w:rPr>
          <w:rFonts w:ascii="Times New Roman" w:hAnsi="Times New Roman" w:cs="Times New Roman"/>
          <w:sz w:val="24"/>
          <w:szCs w:val="24"/>
        </w:rPr>
        <w:t>,</w:t>
      </w:r>
      <w:r w:rsidR="00781AAC" w:rsidRPr="00DD5741">
        <w:rPr>
          <w:rFonts w:ascii="Times New Roman" w:hAnsi="Times New Roman" w:cs="Times New Roman"/>
          <w:sz w:val="24"/>
          <w:szCs w:val="24"/>
        </w:rPr>
        <w:t>7</w:t>
      </w:r>
      <w:r w:rsidRPr="00DD5741">
        <w:rPr>
          <w:rFonts w:ascii="Times New Roman" w:hAnsi="Times New Roman" w:cs="Times New Roman"/>
          <w:sz w:val="24"/>
          <w:szCs w:val="24"/>
        </w:rPr>
        <w:t>%),  с дефицитом массы –</w:t>
      </w:r>
      <w:r w:rsidR="00781AAC" w:rsidRPr="00DD5741">
        <w:rPr>
          <w:rFonts w:ascii="Times New Roman" w:hAnsi="Times New Roman" w:cs="Times New Roman"/>
          <w:sz w:val="24"/>
          <w:szCs w:val="24"/>
        </w:rPr>
        <w:t xml:space="preserve"> 10 (25,6%) </w:t>
      </w:r>
      <w:r w:rsidRPr="00DD5741">
        <w:rPr>
          <w:rFonts w:ascii="Times New Roman" w:hAnsi="Times New Roman" w:cs="Times New Roman"/>
          <w:sz w:val="24"/>
          <w:szCs w:val="24"/>
        </w:rPr>
        <w:t>в 201</w:t>
      </w:r>
      <w:r w:rsidR="00781AAC" w:rsidRPr="00DD5741">
        <w:rPr>
          <w:rFonts w:ascii="Times New Roman" w:hAnsi="Times New Roman" w:cs="Times New Roman"/>
          <w:sz w:val="24"/>
          <w:szCs w:val="24"/>
        </w:rPr>
        <w:t>6</w:t>
      </w:r>
      <w:r w:rsidRPr="00DD5741">
        <w:rPr>
          <w:rFonts w:ascii="Times New Roman" w:hAnsi="Times New Roman" w:cs="Times New Roman"/>
          <w:sz w:val="24"/>
          <w:szCs w:val="24"/>
        </w:rPr>
        <w:t xml:space="preserve">г. - </w:t>
      </w:r>
      <w:r w:rsidR="00781AAC" w:rsidRPr="00DD5741">
        <w:rPr>
          <w:rFonts w:ascii="Times New Roman" w:hAnsi="Times New Roman" w:cs="Times New Roman"/>
          <w:sz w:val="24"/>
          <w:szCs w:val="24"/>
        </w:rPr>
        <w:t xml:space="preserve">27(44%). </w:t>
      </w:r>
      <w:proofErr w:type="gramStart"/>
      <w:r w:rsidR="00781AAC" w:rsidRPr="00DD5741">
        <w:rPr>
          <w:rFonts w:ascii="Times New Roman" w:hAnsi="Times New Roman" w:cs="Times New Roman"/>
          <w:sz w:val="24"/>
          <w:szCs w:val="24"/>
        </w:rPr>
        <w:t>Выросло число детей с нормальной массой тела с 55,7 до 74,3%) по сравнению с 2016 г.</w:t>
      </w:r>
      <w:proofErr w:type="gramEnd"/>
    </w:p>
    <w:p w:rsidR="00744864" w:rsidRPr="00781AAC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AAC">
        <w:rPr>
          <w:rFonts w:ascii="Times New Roman" w:hAnsi="Times New Roman" w:cs="Times New Roman"/>
          <w:sz w:val="28"/>
          <w:szCs w:val="28"/>
        </w:rPr>
        <w:t xml:space="preserve">Структура заболеваний за </w:t>
      </w:r>
      <w:r w:rsidR="00781AAC" w:rsidRPr="00781AAC">
        <w:rPr>
          <w:rFonts w:ascii="Times New Roman" w:hAnsi="Times New Roman" w:cs="Times New Roman"/>
          <w:sz w:val="28"/>
          <w:szCs w:val="28"/>
        </w:rPr>
        <w:t>пять лет</w:t>
      </w:r>
    </w:p>
    <w:tbl>
      <w:tblPr>
        <w:tblStyle w:val="a4"/>
        <w:tblW w:w="10168" w:type="dxa"/>
        <w:tblInd w:w="-445" w:type="dxa"/>
        <w:tblLook w:val="04A0"/>
      </w:tblPr>
      <w:tblGrid>
        <w:gridCol w:w="703"/>
        <w:gridCol w:w="1893"/>
        <w:gridCol w:w="1893"/>
        <w:gridCol w:w="1893"/>
        <w:gridCol w:w="1893"/>
        <w:gridCol w:w="1893"/>
      </w:tblGrid>
      <w:tr w:rsidR="00781AAC" w:rsidTr="0060264E">
        <w:trPr>
          <w:trHeight w:val="281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44864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 xml:space="preserve"> первое место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 xml:space="preserve">второе место  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 xml:space="preserve">третье место 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место   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пятое место</w:t>
            </w:r>
          </w:p>
        </w:tc>
      </w:tr>
      <w:tr w:rsidR="00781AAC" w:rsidTr="0060264E">
        <w:trPr>
          <w:trHeight w:val="143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5E4664" w:rsidRDefault="00781AAC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>врожденные аномалии  –  120  (34,3%)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CFC" w:rsidRPr="005E4664" w:rsidRDefault="006B0CFC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 w:rsidRPr="005E4664">
              <w:rPr>
                <w:rFonts w:ascii="Times New Roman" w:hAnsi="Times New Roman" w:cs="Times New Roman"/>
              </w:rPr>
              <w:t>нервной</w:t>
            </w:r>
            <w:proofErr w:type="gramEnd"/>
            <w:r w:rsidRPr="005E4664">
              <w:rPr>
                <w:rFonts w:ascii="Times New Roman" w:hAnsi="Times New Roman" w:cs="Times New Roman"/>
              </w:rPr>
              <w:t xml:space="preserve"> </w:t>
            </w:r>
          </w:p>
          <w:p w:rsidR="00781AAC" w:rsidRPr="005E4664" w:rsidRDefault="006B0CFC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системы  -   97  (27,8%)    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психические </w:t>
            </w:r>
          </w:p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расстройства                       </w:t>
            </w:r>
          </w:p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>-  37  (10,6)</w:t>
            </w:r>
          </w:p>
          <w:p w:rsidR="00781AAC" w:rsidRPr="005E4664" w:rsidRDefault="00781AAC" w:rsidP="005E4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заболевания глаза и его    придаточного </w:t>
            </w:r>
          </w:p>
          <w:p w:rsidR="00781AAC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>аппарата  26(7,4%)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болезни органов </w:t>
            </w:r>
          </w:p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пищеварения                             </w:t>
            </w:r>
          </w:p>
          <w:p w:rsidR="00781AAC" w:rsidRPr="005E4664" w:rsidRDefault="005E4664" w:rsidP="005E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4">
              <w:rPr>
                <w:rFonts w:ascii="Times New Roman" w:hAnsi="Times New Roman" w:cs="Times New Roman"/>
              </w:rPr>
              <w:t xml:space="preserve">- </w:t>
            </w:r>
            <w:r w:rsidRPr="005E4664">
              <w:rPr>
                <w:rFonts w:ascii="Times New Roman" w:hAnsi="Times New Roman" w:cs="Times New Roman"/>
                <w:b/>
              </w:rPr>
              <w:t>14</w:t>
            </w:r>
            <w:r w:rsidRPr="005E4664">
              <w:rPr>
                <w:rFonts w:ascii="Times New Roman" w:hAnsi="Times New Roman" w:cs="Times New Roman"/>
              </w:rPr>
              <w:t xml:space="preserve"> (4,0%);</w:t>
            </w:r>
          </w:p>
        </w:tc>
      </w:tr>
      <w:tr w:rsidR="00781AAC" w:rsidTr="0060264E">
        <w:trPr>
          <w:trHeight w:val="857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4664" w:rsidRPr="005E46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5E4664"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 w:rsidRPr="005E4664">
              <w:rPr>
                <w:rFonts w:ascii="Times New Roman" w:hAnsi="Times New Roman" w:cs="Times New Roman"/>
              </w:rPr>
              <w:t>нервной</w:t>
            </w:r>
            <w:proofErr w:type="gramEnd"/>
            <w:r w:rsidRPr="005E4664">
              <w:rPr>
                <w:rFonts w:ascii="Times New Roman" w:hAnsi="Times New Roman" w:cs="Times New Roman"/>
              </w:rPr>
              <w:t xml:space="preserve"> </w:t>
            </w:r>
          </w:p>
          <w:p w:rsidR="00781AAC" w:rsidRPr="005E4664" w:rsidRDefault="005E4664" w:rsidP="005E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4">
              <w:rPr>
                <w:rFonts w:ascii="Times New Roman" w:hAnsi="Times New Roman" w:cs="Times New Roman"/>
              </w:rPr>
              <w:t>системы  -   9</w:t>
            </w:r>
            <w:r>
              <w:rPr>
                <w:rFonts w:ascii="Times New Roman" w:hAnsi="Times New Roman" w:cs="Times New Roman"/>
              </w:rPr>
              <w:t>3</w:t>
            </w:r>
            <w:r w:rsidRPr="005E4664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86</w:t>
            </w:r>
            <w:r w:rsidRPr="005E46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5E4664">
              <w:rPr>
                <w:rFonts w:ascii="Times New Roman" w:hAnsi="Times New Roman" w:cs="Times New Roman"/>
              </w:rPr>
              <w:t xml:space="preserve">%)      </w:t>
            </w:r>
            <w:r w:rsidR="00781AAC" w:rsidRPr="005E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на втором месте  врожденные аномалии          –  </w:t>
            </w:r>
            <w:r w:rsidRPr="00744864">
              <w:rPr>
                <w:rFonts w:ascii="Times New Roman" w:hAnsi="Times New Roman" w:cs="Times New Roman"/>
                <w:b/>
              </w:rPr>
              <w:t xml:space="preserve">74 </w:t>
            </w:r>
            <w:r w:rsidRPr="00744864">
              <w:rPr>
                <w:rFonts w:ascii="Times New Roman" w:hAnsi="Times New Roman" w:cs="Times New Roman"/>
              </w:rPr>
              <w:t xml:space="preserve"> (69,1%)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664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психические расстройства                          -   </w:t>
            </w:r>
            <w:r w:rsidRPr="00744864">
              <w:rPr>
                <w:rFonts w:ascii="Times New Roman" w:hAnsi="Times New Roman" w:cs="Times New Roman"/>
                <w:b/>
              </w:rPr>
              <w:t xml:space="preserve">55 </w:t>
            </w:r>
            <w:r w:rsidRPr="00744864">
              <w:rPr>
                <w:rFonts w:ascii="Times New Roman" w:hAnsi="Times New Roman" w:cs="Times New Roman"/>
              </w:rPr>
              <w:t xml:space="preserve"> (51,4%)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5E4664" w:rsidP="0060264E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болезни эндокринной системы, расстройства питания    -  </w:t>
            </w:r>
            <w:r w:rsidRPr="00744864">
              <w:rPr>
                <w:rFonts w:ascii="Times New Roman" w:hAnsi="Times New Roman" w:cs="Times New Roman"/>
                <w:b/>
              </w:rPr>
              <w:t>44</w:t>
            </w:r>
            <w:r w:rsidRPr="00744864">
              <w:rPr>
                <w:rFonts w:ascii="Times New Roman" w:hAnsi="Times New Roman" w:cs="Times New Roman"/>
              </w:rPr>
              <w:t xml:space="preserve"> (14%)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4664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781AAC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- </w:t>
            </w:r>
            <w:r w:rsidRPr="00744864">
              <w:rPr>
                <w:rFonts w:ascii="Times New Roman" w:hAnsi="Times New Roman" w:cs="Times New Roman"/>
                <w:b/>
              </w:rPr>
              <w:t xml:space="preserve">16 </w:t>
            </w:r>
            <w:r w:rsidRPr="00744864">
              <w:rPr>
                <w:rFonts w:ascii="Times New Roman" w:hAnsi="Times New Roman" w:cs="Times New Roman"/>
              </w:rPr>
              <w:t>(14,9%)</w:t>
            </w:r>
          </w:p>
        </w:tc>
      </w:tr>
      <w:tr w:rsidR="00781AAC" w:rsidTr="0060264E">
        <w:trPr>
          <w:trHeight w:val="161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5E4664" w:rsidRDefault="005E4664" w:rsidP="005E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4">
              <w:rPr>
                <w:rFonts w:ascii="Times New Roman" w:hAnsi="Times New Roman" w:cs="Times New Roman"/>
              </w:rPr>
              <w:t xml:space="preserve">врожденные аномалии  –  </w:t>
            </w:r>
            <w:r>
              <w:rPr>
                <w:rFonts w:ascii="Times New Roman" w:hAnsi="Times New Roman" w:cs="Times New Roman"/>
              </w:rPr>
              <w:t>78</w:t>
            </w:r>
            <w:r w:rsidRPr="005E46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25</w:t>
            </w:r>
            <w:r w:rsidRPr="005E46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5E466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заболевания нервной системы –  </w:t>
            </w:r>
            <w:r w:rsidRPr="00744864">
              <w:rPr>
                <w:rFonts w:ascii="Times New Roman" w:hAnsi="Times New Roman" w:cs="Times New Roman"/>
                <w:b/>
              </w:rPr>
              <w:t xml:space="preserve">70 </w:t>
            </w:r>
            <w:r w:rsidRPr="00744864">
              <w:rPr>
                <w:rFonts w:ascii="Times New Roman" w:hAnsi="Times New Roman" w:cs="Times New Roman"/>
              </w:rPr>
              <w:t xml:space="preserve"> (22,9%)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психические расстройства  -62 (20,3%)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5E4664" w:rsidP="005E4664">
            <w:pPr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r w:rsidRPr="00744864">
              <w:rPr>
                <w:rFonts w:ascii="Times New Roman" w:hAnsi="Times New Roman" w:cs="Times New Roman"/>
              </w:rPr>
              <w:t>эндо</w:t>
            </w:r>
            <w:proofErr w:type="gramStart"/>
            <w:r w:rsidRPr="00744864">
              <w:rPr>
                <w:rFonts w:ascii="Times New Roman" w:hAnsi="Times New Roman" w:cs="Times New Roman"/>
              </w:rPr>
              <w:t>к</w:t>
            </w:r>
            <w:proofErr w:type="spellEnd"/>
            <w:r w:rsidRPr="00744864">
              <w:rPr>
                <w:rFonts w:ascii="Times New Roman" w:hAnsi="Times New Roman" w:cs="Times New Roman"/>
              </w:rPr>
              <w:t>-</w:t>
            </w:r>
            <w:proofErr w:type="gramEnd"/>
            <w:r w:rsidRPr="00744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864">
              <w:rPr>
                <w:rFonts w:ascii="Times New Roman" w:hAnsi="Times New Roman" w:cs="Times New Roman"/>
              </w:rPr>
              <w:t>ринной</w:t>
            </w:r>
            <w:proofErr w:type="spellEnd"/>
            <w:r w:rsidRPr="00744864">
              <w:rPr>
                <w:rFonts w:ascii="Times New Roman" w:hAnsi="Times New Roman" w:cs="Times New Roman"/>
              </w:rPr>
              <w:t xml:space="preserve"> системы, расстройства питания  - </w:t>
            </w:r>
            <w:r w:rsidRPr="00744864">
              <w:rPr>
                <w:rFonts w:ascii="Times New Roman" w:hAnsi="Times New Roman" w:cs="Times New Roman"/>
                <w:b/>
              </w:rPr>
              <w:t>37</w:t>
            </w:r>
            <w:r w:rsidRPr="00744864"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4664" w:rsidRPr="00744864" w:rsidRDefault="005E4664" w:rsidP="005E466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781AAC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- </w:t>
            </w:r>
            <w:r w:rsidRPr="00744864">
              <w:rPr>
                <w:rFonts w:ascii="Times New Roman" w:hAnsi="Times New Roman" w:cs="Times New Roman"/>
                <w:b/>
              </w:rPr>
              <w:t xml:space="preserve">15 </w:t>
            </w:r>
            <w:r w:rsidRPr="00744864">
              <w:rPr>
                <w:rFonts w:ascii="Times New Roman" w:hAnsi="Times New Roman" w:cs="Times New Roman"/>
              </w:rPr>
              <w:t>(4,9%)</w:t>
            </w:r>
          </w:p>
        </w:tc>
      </w:tr>
      <w:tr w:rsidR="00781AAC" w:rsidTr="0060264E">
        <w:trPr>
          <w:trHeight w:val="687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5E46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AAC" w:rsidRPr="005E4664" w:rsidRDefault="005E4664" w:rsidP="005E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4">
              <w:rPr>
                <w:rFonts w:ascii="Times New Roman" w:hAnsi="Times New Roman" w:cs="Times New Roman"/>
              </w:rPr>
              <w:t xml:space="preserve">врожденные аномалии  –  </w:t>
            </w:r>
            <w:r>
              <w:rPr>
                <w:rFonts w:ascii="Times New Roman" w:hAnsi="Times New Roman" w:cs="Times New Roman"/>
              </w:rPr>
              <w:t>92</w:t>
            </w:r>
            <w:r w:rsidRPr="005E46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31</w:t>
            </w:r>
            <w:r w:rsidRPr="005E466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AC" w:rsidRPr="00744864" w:rsidRDefault="00781AAC" w:rsidP="005E4664">
            <w:pPr>
              <w:jc w:val="center"/>
              <w:rPr>
                <w:rFonts w:ascii="Times New Roman" w:hAnsi="Times New Roman" w:cs="Times New Roman"/>
              </w:rPr>
            </w:pPr>
          </w:p>
          <w:p w:rsidR="005E4664" w:rsidRPr="00744864" w:rsidRDefault="005E46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заболевания нервной системы –  63</w:t>
            </w:r>
            <w:r w:rsidRPr="00744864">
              <w:rPr>
                <w:rFonts w:ascii="Times New Roman" w:hAnsi="Times New Roman" w:cs="Times New Roman"/>
                <w:b/>
              </w:rPr>
              <w:t xml:space="preserve"> </w:t>
            </w:r>
            <w:r w:rsidRPr="00744864">
              <w:rPr>
                <w:rFonts w:ascii="Times New Roman" w:hAnsi="Times New Roman" w:cs="Times New Roman"/>
              </w:rPr>
              <w:t xml:space="preserve"> (21,2%)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5E4664">
            <w:pPr>
              <w:jc w:val="center"/>
              <w:rPr>
                <w:rFonts w:ascii="Times New Roman" w:hAnsi="Times New Roman" w:cs="Times New Roman"/>
              </w:rPr>
            </w:pPr>
          </w:p>
          <w:p w:rsidR="00744864" w:rsidRPr="00744864" w:rsidRDefault="007448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психические расстройства              49 (16,5%)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781AAC" w:rsidP="00744864">
            <w:pPr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 болезни </w:t>
            </w:r>
            <w:proofErr w:type="spellStart"/>
            <w:proofErr w:type="gramStart"/>
            <w:r w:rsidRPr="00744864">
              <w:rPr>
                <w:rFonts w:ascii="Times New Roman" w:hAnsi="Times New Roman" w:cs="Times New Roman"/>
              </w:rPr>
              <w:t>эндокр</w:t>
            </w:r>
            <w:r w:rsidR="00744864" w:rsidRPr="00744864">
              <w:rPr>
                <w:rFonts w:ascii="Times New Roman" w:hAnsi="Times New Roman" w:cs="Times New Roman"/>
              </w:rPr>
              <w:t>-</w:t>
            </w:r>
            <w:r w:rsidRPr="00744864">
              <w:rPr>
                <w:rFonts w:ascii="Times New Roman" w:hAnsi="Times New Roman" w:cs="Times New Roman"/>
              </w:rPr>
              <w:t>инной</w:t>
            </w:r>
            <w:proofErr w:type="spellEnd"/>
            <w:proofErr w:type="gramEnd"/>
            <w:r w:rsidRPr="00744864">
              <w:rPr>
                <w:rFonts w:ascii="Times New Roman" w:hAnsi="Times New Roman" w:cs="Times New Roman"/>
              </w:rPr>
              <w:t xml:space="preserve"> системы, расстройства </w:t>
            </w:r>
            <w:proofErr w:type="spellStart"/>
            <w:r w:rsidRPr="00744864">
              <w:rPr>
                <w:rFonts w:ascii="Times New Roman" w:hAnsi="Times New Roman" w:cs="Times New Roman"/>
              </w:rPr>
              <w:t>пи-тания</w:t>
            </w:r>
            <w:proofErr w:type="spellEnd"/>
            <w:r w:rsidRPr="00744864">
              <w:rPr>
                <w:rFonts w:ascii="Times New Roman" w:hAnsi="Times New Roman" w:cs="Times New Roman"/>
              </w:rPr>
              <w:t xml:space="preserve">  - </w:t>
            </w:r>
            <w:r w:rsidRPr="00744864">
              <w:rPr>
                <w:rFonts w:ascii="Times New Roman" w:hAnsi="Times New Roman" w:cs="Times New Roman"/>
                <w:b/>
              </w:rPr>
              <w:t>2</w:t>
            </w:r>
            <w:r w:rsidR="00744864" w:rsidRPr="00744864">
              <w:rPr>
                <w:rFonts w:ascii="Times New Roman" w:hAnsi="Times New Roman" w:cs="Times New Roman"/>
                <w:b/>
              </w:rPr>
              <w:t xml:space="preserve">9 (9,7%)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64" w:rsidRPr="00744864" w:rsidRDefault="00744864" w:rsidP="0074486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болезни глаза и его придаточного аппарата</w:t>
            </w:r>
          </w:p>
          <w:p w:rsidR="00781AAC" w:rsidRPr="00744864" w:rsidRDefault="00744864" w:rsidP="00744864">
            <w:pPr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- </w:t>
            </w:r>
            <w:r w:rsidRPr="00744864">
              <w:rPr>
                <w:rFonts w:ascii="Times New Roman" w:hAnsi="Times New Roman" w:cs="Times New Roman"/>
                <w:b/>
              </w:rPr>
              <w:t xml:space="preserve">19 </w:t>
            </w:r>
            <w:r w:rsidRPr="00744864">
              <w:rPr>
                <w:rFonts w:ascii="Times New Roman" w:hAnsi="Times New Roman" w:cs="Times New Roman"/>
              </w:rPr>
              <w:t>(6,3%);</w:t>
            </w:r>
          </w:p>
        </w:tc>
      </w:tr>
      <w:tr w:rsidR="00781AAC" w:rsidTr="0060264E">
        <w:trPr>
          <w:trHeight w:val="1153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81AAC" w:rsidRPr="00744864" w:rsidRDefault="00781AAC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AC" w:rsidRPr="00744864" w:rsidRDefault="00781AAC" w:rsidP="0078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744864" w:rsidRDefault="00744864" w:rsidP="0060264E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заболевания нервной системы –  46 (22,5%)                                                                        </w:t>
            </w:r>
          </w:p>
          <w:p w:rsidR="00744864" w:rsidRPr="00744864" w:rsidRDefault="00744864" w:rsidP="0060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AAC" w:rsidRPr="00744864" w:rsidRDefault="00744864" w:rsidP="005E4664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врожденные аномалии – </w:t>
            </w:r>
            <w:r w:rsidRPr="00744864">
              <w:rPr>
                <w:rFonts w:ascii="Times New Roman" w:hAnsi="Times New Roman" w:cs="Times New Roman"/>
                <w:b/>
              </w:rPr>
              <w:t>35</w:t>
            </w:r>
            <w:r w:rsidRPr="00744864">
              <w:rPr>
                <w:rFonts w:ascii="Times New Roman" w:hAnsi="Times New Roman" w:cs="Times New Roman"/>
              </w:rPr>
              <w:t xml:space="preserve"> (17,1%)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1AAC" w:rsidRPr="00744864" w:rsidRDefault="00744864" w:rsidP="0074486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болезни глаза и его придаточного аппарата   - 33 (16,1%) 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1AAC" w:rsidRPr="00744864" w:rsidRDefault="00744864" w:rsidP="0060264E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>психические расстройства    -  28  (13,7%)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1AAC" w:rsidRPr="00744864" w:rsidRDefault="00744864" w:rsidP="0060264E">
            <w:pPr>
              <w:jc w:val="center"/>
              <w:rPr>
                <w:rFonts w:ascii="Times New Roman" w:hAnsi="Times New Roman" w:cs="Times New Roman"/>
              </w:rPr>
            </w:pPr>
            <w:r w:rsidRPr="00744864"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proofErr w:type="gramStart"/>
            <w:r w:rsidRPr="00744864">
              <w:rPr>
                <w:rFonts w:ascii="Times New Roman" w:hAnsi="Times New Roman" w:cs="Times New Roman"/>
              </w:rPr>
              <w:t>костно</w:t>
            </w:r>
            <w:proofErr w:type="spellEnd"/>
            <w:r w:rsidRPr="00744864">
              <w:rPr>
                <w:rFonts w:ascii="Times New Roman" w:hAnsi="Times New Roman" w:cs="Times New Roman"/>
              </w:rPr>
              <w:t xml:space="preserve"> - мышечной</w:t>
            </w:r>
            <w:proofErr w:type="gramEnd"/>
            <w:r w:rsidRPr="00744864">
              <w:rPr>
                <w:rFonts w:ascii="Times New Roman" w:hAnsi="Times New Roman" w:cs="Times New Roman"/>
              </w:rPr>
              <w:t xml:space="preserve"> системы   - 24 (11,7%)</w:t>
            </w:r>
          </w:p>
        </w:tc>
      </w:tr>
    </w:tbl>
    <w:p w:rsidR="00835E2C" w:rsidRDefault="00835E2C" w:rsidP="00835E2C">
      <w:pPr>
        <w:jc w:val="center"/>
        <w:rPr>
          <w:sz w:val="28"/>
          <w:szCs w:val="28"/>
        </w:rPr>
      </w:pPr>
    </w:p>
    <w:p w:rsidR="00835E2C" w:rsidRPr="00DD5741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554"/>
        <w:gridCol w:w="1554"/>
        <w:gridCol w:w="1553"/>
        <w:gridCol w:w="1554"/>
        <w:gridCol w:w="1554"/>
      </w:tblGrid>
      <w:tr w:rsidR="0060264E" w:rsidRPr="00DD5741" w:rsidTr="002F2919">
        <w:trPr>
          <w:trHeight w:val="25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E" w:rsidRPr="00DD5741" w:rsidRDefault="0060264E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0264E" w:rsidTr="002F2919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264E" w:rsidTr="002F2919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0,8%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1,6%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1-2,5%</w:t>
            </w:r>
          </w:p>
        </w:tc>
      </w:tr>
      <w:tr w:rsidR="0060264E" w:rsidTr="002F2919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группа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– 71,9%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– 62,6%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– 64%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36-59%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21-53,8%</w:t>
            </w:r>
          </w:p>
        </w:tc>
      </w:tr>
      <w:tr w:rsidR="0060264E" w:rsidTr="002F2919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1,6%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–15,8%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9,3%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4—20%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3-7,7%</w:t>
            </w:r>
          </w:p>
        </w:tc>
      </w:tr>
      <w:tr w:rsidR="0060264E" w:rsidTr="002F2919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группа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– 25,6%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21,5%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26,6%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20-32,8%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E" w:rsidRDefault="0060264E" w:rsidP="006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14-35,9%</w:t>
            </w:r>
          </w:p>
        </w:tc>
      </w:tr>
    </w:tbl>
    <w:p w:rsidR="00835E2C" w:rsidRDefault="00835E2C" w:rsidP="00835E2C">
      <w:pPr>
        <w:rPr>
          <w:sz w:val="24"/>
          <w:szCs w:val="24"/>
        </w:rPr>
      </w:pPr>
    </w:p>
    <w:p w:rsidR="00835E2C" w:rsidRPr="00A0412F" w:rsidRDefault="00835E2C" w:rsidP="00835E2C">
      <w:pPr>
        <w:rPr>
          <w:rFonts w:ascii="Times New Roman" w:hAnsi="Times New Roman" w:cs="Times New Roman"/>
          <w:sz w:val="24"/>
          <w:szCs w:val="24"/>
        </w:rPr>
      </w:pPr>
      <w:r w:rsidRPr="00A0412F">
        <w:rPr>
          <w:rFonts w:ascii="Times New Roman" w:hAnsi="Times New Roman" w:cs="Times New Roman"/>
          <w:sz w:val="24"/>
          <w:szCs w:val="24"/>
        </w:rPr>
        <w:t xml:space="preserve">В 2016г. </w:t>
      </w:r>
      <w:r w:rsidR="002F2919" w:rsidRPr="00A0412F">
        <w:rPr>
          <w:rFonts w:ascii="Times New Roman" w:hAnsi="Times New Roman" w:cs="Times New Roman"/>
          <w:sz w:val="24"/>
          <w:szCs w:val="24"/>
        </w:rPr>
        <w:t>– 2017г. отмечается рост</w:t>
      </w:r>
      <w:r w:rsidRPr="00A0412F">
        <w:rPr>
          <w:rFonts w:ascii="Times New Roman" w:hAnsi="Times New Roman" w:cs="Times New Roman"/>
          <w:sz w:val="24"/>
          <w:szCs w:val="24"/>
        </w:rPr>
        <w:t xml:space="preserve"> детей 5 группы здоровья с 26,6% </w:t>
      </w:r>
      <w:r w:rsidR="002F2919" w:rsidRPr="00A0412F">
        <w:rPr>
          <w:rFonts w:ascii="Times New Roman" w:hAnsi="Times New Roman" w:cs="Times New Roman"/>
          <w:sz w:val="24"/>
          <w:szCs w:val="24"/>
        </w:rPr>
        <w:t xml:space="preserve">(2015) </w:t>
      </w:r>
      <w:r w:rsidRPr="00A0412F">
        <w:rPr>
          <w:rFonts w:ascii="Times New Roman" w:hAnsi="Times New Roman" w:cs="Times New Roman"/>
          <w:sz w:val="24"/>
          <w:szCs w:val="24"/>
        </w:rPr>
        <w:t xml:space="preserve">до 32.8%, </w:t>
      </w:r>
      <w:r w:rsidR="002F2919" w:rsidRPr="00A0412F">
        <w:rPr>
          <w:rFonts w:ascii="Times New Roman" w:hAnsi="Times New Roman" w:cs="Times New Roman"/>
          <w:sz w:val="24"/>
          <w:szCs w:val="24"/>
        </w:rPr>
        <w:t xml:space="preserve">- 35,9% (2016 – 2017гг). </w:t>
      </w:r>
    </w:p>
    <w:p w:rsidR="00835E2C" w:rsidRPr="00D3254A" w:rsidRDefault="00835E2C" w:rsidP="0083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741">
        <w:rPr>
          <w:rFonts w:ascii="Times New Roman" w:hAnsi="Times New Roman" w:cs="Times New Roman"/>
          <w:sz w:val="28"/>
          <w:szCs w:val="28"/>
        </w:rPr>
        <w:t>Число детей-инвалидов прошедших диспансеризацию</w:t>
      </w:r>
      <w:r w:rsidRPr="00D325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645" w:type="dxa"/>
        <w:tblLayout w:type="fixed"/>
        <w:tblLook w:val="04A0"/>
      </w:tblPr>
      <w:tblGrid>
        <w:gridCol w:w="1605"/>
        <w:gridCol w:w="1606"/>
        <w:gridCol w:w="1605"/>
        <w:gridCol w:w="1606"/>
        <w:gridCol w:w="1605"/>
        <w:gridCol w:w="1604"/>
        <w:gridCol w:w="14"/>
      </w:tblGrid>
      <w:tr w:rsidR="00607CB2" w:rsidRPr="00D3254A" w:rsidTr="00607CB2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4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607CB2" w:rsidP="002F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07CB2" w:rsidRPr="00D3254A" w:rsidTr="00607CB2">
        <w:trPr>
          <w:gridAfter w:val="1"/>
          <w:wAfter w:w="14" w:type="dxa"/>
        </w:trPr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Всего</w:t>
            </w:r>
          </w:p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 33(27,3%)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 26  (24,2%)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 20  (26,6%)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60264E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20 (32,7%)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  <w:r w:rsidRPr="00371EDB">
              <w:rPr>
                <w:rFonts w:ascii="Times New Roman" w:hAnsi="Times New Roman" w:cs="Times New Roman"/>
              </w:rPr>
              <w:t>12 (</w:t>
            </w:r>
            <w:r w:rsidR="00D3254A" w:rsidRPr="00371EDB">
              <w:rPr>
                <w:rFonts w:ascii="Times New Roman" w:hAnsi="Times New Roman" w:cs="Times New Roman"/>
              </w:rPr>
              <w:t>30</w:t>
            </w:r>
            <w:r w:rsidRPr="00371EDB">
              <w:rPr>
                <w:rFonts w:ascii="Times New Roman" w:hAnsi="Times New Roman" w:cs="Times New Roman"/>
              </w:rPr>
              <w:t>,</w:t>
            </w:r>
            <w:r w:rsidR="00D3254A" w:rsidRPr="00371EDB">
              <w:rPr>
                <w:rFonts w:ascii="Times New Roman" w:hAnsi="Times New Roman" w:cs="Times New Roman"/>
              </w:rPr>
              <w:t>7</w:t>
            </w:r>
            <w:r w:rsidRPr="00371EDB">
              <w:rPr>
                <w:rFonts w:ascii="Times New Roman" w:hAnsi="Times New Roman" w:cs="Times New Roman"/>
              </w:rPr>
              <w:t>%)</w:t>
            </w:r>
          </w:p>
        </w:tc>
      </w:tr>
      <w:tr w:rsidR="00607CB2" w:rsidRPr="00D3254A" w:rsidTr="00607CB2">
        <w:trPr>
          <w:gridAfter w:val="1"/>
          <w:wAfter w:w="14" w:type="dxa"/>
        </w:trPr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инвалидность</w:t>
            </w:r>
          </w:p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  <w:proofErr w:type="gramStart"/>
            <w:r w:rsidRPr="00D3254A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впервые за</w:t>
            </w:r>
          </w:p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 </w:t>
            </w:r>
            <w:r w:rsidRPr="00D3254A">
              <w:rPr>
                <w:rFonts w:ascii="Times New Roman" w:hAnsi="Times New Roman" w:cs="Times New Roman"/>
                <w:b/>
              </w:rPr>
              <w:t xml:space="preserve">4 </w:t>
            </w:r>
            <w:r w:rsidRPr="00D3254A">
              <w:rPr>
                <w:rFonts w:ascii="Times New Roman" w:hAnsi="Times New Roman" w:cs="Times New Roman"/>
              </w:rPr>
              <w:t xml:space="preserve"> (12,1%)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60264E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</w:t>
            </w:r>
            <w:r w:rsidRPr="00D3254A">
              <w:rPr>
                <w:rFonts w:ascii="Times New Roman" w:hAnsi="Times New Roman" w:cs="Times New Roman"/>
                <w:b/>
              </w:rPr>
              <w:t>6</w:t>
            </w:r>
            <w:r w:rsidRPr="00D3254A">
              <w:rPr>
                <w:rFonts w:ascii="Times New Roman" w:hAnsi="Times New Roman" w:cs="Times New Roman"/>
              </w:rPr>
              <w:t xml:space="preserve">  (23%)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264E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 </w:t>
            </w:r>
            <w:r w:rsidRPr="00D3254A">
              <w:rPr>
                <w:rFonts w:ascii="Times New Roman" w:hAnsi="Times New Roman" w:cs="Times New Roman"/>
                <w:b/>
              </w:rPr>
              <w:t>8</w:t>
            </w:r>
            <w:r w:rsidRPr="00D3254A">
              <w:rPr>
                <w:rFonts w:ascii="Times New Roman" w:hAnsi="Times New Roman" w:cs="Times New Roman"/>
              </w:rPr>
              <w:t xml:space="preserve">  (10,6%)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60264E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  <w:b/>
              </w:rPr>
              <w:t>7</w:t>
            </w:r>
            <w:r w:rsidRPr="00D3254A">
              <w:rPr>
                <w:rFonts w:ascii="Times New Roman" w:hAnsi="Times New Roman" w:cs="Times New Roman"/>
              </w:rPr>
              <w:t xml:space="preserve">  (40,0%)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D3254A" w:rsidP="00371EDB">
            <w:pPr>
              <w:jc w:val="center"/>
              <w:rPr>
                <w:rFonts w:ascii="Times New Roman" w:hAnsi="Times New Roman" w:cs="Times New Roman"/>
              </w:rPr>
            </w:pPr>
            <w:r w:rsidRPr="00371EDB">
              <w:rPr>
                <w:rFonts w:ascii="Times New Roman" w:hAnsi="Times New Roman" w:cs="Times New Roman"/>
              </w:rPr>
              <w:t>2 (16,6%)</w:t>
            </w: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CB2" w:rsidRPr="00D3254A" w:rsidTr="00607CB2">
        <w:trPr>
          <w:gridAfter w:val="1"/>
          <w:wAfter w:w="14" w:type="dxa"/>
        </w:trPr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D3254A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 w:rsidRPr="00D3254A">
              <w:rPr>
                <w:rFonts w:ascii="Times New Roman" w:hAnsi="Times New Roman" w:cs="Times New Roman"/>
              </w:rPr>
              <w:t>выполнена</w:t>
            </w:r>
            <w:proofErr w:type="gramEnd"/>
          </w:p>
          <w:p w:rsidR="00607CB2" w:rsidRPr="00D3254A" w:rsidRDefault="00607CB2" w:rsidP="00D3254A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полностью 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- 27</w:t>
            </w:r>
          </w:p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детей (81,8%)</w:t>
            </w:r>
          </w:p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- 24 детей (92,3%)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- 18 детей (90%)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- 16 детей (80%)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D3254A" w:rsidP="00371EDB">
            <w:pPr>
              <w:jc w:val="center"/>
              <w:rPr>
                <w:rFonts w:ascii="Times New Roman" w:hAnsi="Times New Roman" w:cs="Times New Roman"/>
              </w:rPr>
            </w:pPr>
            <w:r w:rsidRPr="00371EDB">
              <w:rPr>
                <w:rFonts w:ascii="Times New Roman" w:hAnsi="Times New Roman" w:cs="Times New Roman"/>
              </w:rPr>
              <w:t>10 (83,3%)</w:t>
            </w: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CB2" w:rsidRPr="00D3254A" w:rsidTr="00607CB2">
        <w:trPr>
          <w:gridAfter w:val="1"/>
          <w:wAfter w:w="14" w:type="dxa"/>
        </w:trPr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D3254A" w:rsidP="00607CB2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 w:rsidRPr="00D3254A">
              <w:rPr>
                <w:rFonts w:ascii="Times New Roman" w:hAnsi="Times New Roman" w:cs="Times New Roman"/>
              </w:rPr>
              <w:t>начата</w:t>
            </w:r>
            <w:proofErr w:type="gramEnd"/>
            <w:r w:rsidRPr="00D3254A">
              <w:rPr>
                <w:rFonts w:ascii="Times New Roman" w:hAnsi="Times New Roman" w:cs="Times New Roman"/>
              </w:rPr>
              <w:t xml:space="preserve">  </w:t>
            </w:r>
          </w:p>
          <w:p w:rsidR="00607CB2" w:rsidRPr="00D3254A" w:rsidRDefault="00607CB2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4</w:t>
            </w:r>
          </w:p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(12,1%)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2  (7,7%)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1 (5%)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4 (20%)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D3254A" w:rsidP="00371EDB">
            <w:pPr>
              <w:jc w:val="center"/>
              <w:rPr>
                <w:rFonts w:ascii="Times New Roman" w:hAnsi="Times New Roman" w:cs="Times New Roman"/>
              </w:rPr>
            </w:pPr>
            <w:r w:rsidRPr="00371EDB">
              <w:rPr>
                <w:rFonts w:ascii="Times New Roman" w:hAnsi="Times New Roman" w:cs="Times New Roman"/>
              </w:rPr>
              <w:t>2 (16,6%)</w:t>
            </w: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CB2" w:rsidRPr="00D3254A" w:rsidTr="00607CB2">
        <w:trPr>
          <w:gridAfter w:val="1"/>
          <w:wAfter w:w="14" w:type="dxa"/>
        </w:trPr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254A" w:rsidRPr="00D3254A" w:rsidRDefault="00D3254A" w:rsidP="00D3254A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ИПР </w:t>
            </w:r>
            <w:proofErr w:type="gramStart"/>
            <w:r w:rsidRPr="00D3254A">
              <w:rPr>
                <w:rFonts w:ascii="Times New Roman" w:hAnsi="Times New Roman" w:cs="Times New Roman"/>
              </w:rPr>
              <w:t>выполнена</w:t>
            </w:r>
            <w:proofErr w:type="gramEnd"/>
          </w:p>
          <w:p w:rsidR="00607CB2" w:rsidRPr="00D3254A" w:rsidRDefault="00D3254A" w:rsidP="00D3254A">
            <w:pPr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2</w:t>
            </w:r>
            <w:r w:rsidR="00D3254A" w:rsidRPr="00D3254A">
              <w:rPr>
                <w:rFonts w:ascii="Times New Roman" w:hAnsi="Times New Roman" w:cs="Times New Roman"/>
              </w:rPr>
              <w:t xml:space="preserve"> </w:t>
            </w:r>
            <w:r w:rsidRPr="00D3254A">
              <w:rPr>
                <w:rFonts w:ascii="Times New Roman" w:hAnsi="Times New Roman" w:cs="Times New Roman"/>
              </w:rPr>
              <w:t xml:space="preserve"> (6,0%)</w:t>
            </w:r>
          </w:p>
          <w:p w:rsidR="00607CB2" w:rsidRPr="00D3254A" w:rsidRDefault="00607CB2" w:rsidP="00607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1 (5%)</w:t>
            </w:r>
          </w:p>
          <w:p w:rsidR="00607CB2" w:rsidRPr="00D3254A" w:rsidRDefault="00607CB2" w:rsidP="0060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  <w:r w:rsidRPr="00D3254A">
              <w:rPr>
                <w:rFonts w:ascii="Times New Roman" w:hAnsi="Times New Roman" w:cs="Times New Roman"/>
              </w:rPr>
              <w:t>нет</w:t>
            </w:r>
          </w:p>
          <w:p w:rsidR="00607CB2" w:rsidRPr="00D3254A" w:rsidRDefault="00607CB2" w:rsidP="00D32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B2" w:rsidRPr="00371EDB" w:rsidRDefault="00D3254A" w:rsidP="00371EDB">
            <w:pPr>
              <w:jc w:val="center"/>
              <w:rPr>
                <w:rFonts w:ascii="Times New Roman" w:hAnsi="Times New Roman" w:cs="Times New Roman"/>
              </w:rPr>
            </w:pPr>
            <w:r w:rsidRPr="00371EDB">
              <w:rPr>
                <w:rFonts w:ascii="Times New Roman" w:hAnsi="Times New Roman" w:cs="Times New Roman"/>
              </w:rPr>
              <w:t>нет</w:t>
            </w: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  <w:p w:rsidR="00607CB2" w:rsidRPr="00371EDB" w:rsidRDefault="00607CB2" w:rsidP="00371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5E2C" w:rsidRPr="00D3254A" w:rsidRDefault="00835E2C" w:rsidP="00835E2C">
      <w:pPr>
        <w:rPr>
          <w:rFonts w:ascii="Times New Roman" w:hAnsi="Times New Roman" w:cs="Times New Roman"/>
        </w:rPr>
      </w:pPr>
    </w:p>
    <w:p w:rsidR="00835E2C" w:rsidRPr="00D3254A" w:rsidRDefault="00371EDB" w:rsidP="00835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35E2C" w:rsidRPr="00D3254A">
        <w:rPr>
          <w:rFonts w:ascii="Times New Roman" w:hAnsi="Times New Roman" w:cs="Times New Roman"/>
          <w:sz w:val="24"/>
          <w:szCs w:val="24"/>
        </w:rPr>
        <w:t>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5E2C" w:rsidRPr="00D3254A">
        <w:rPr>
          <w:rFonts w:ascii="Times New Roman" w:hAnsi="Times New Roman" w:cs="Times New Roman"/>
          <w:sz w:val="24"/>
          <w:szCs w:val="24"/>
        </w:rPr>
        <w:t xml:space="preserve"> детей- инвалидов в 2016 г. </w:t>
      </w:r>
      <w:r>
        <w:rPr>
          <w:rFonts w:ascii="Times New Roman" w:hAnsi="Times New Roman" w:cs="Times New Roman"/>
          <w:sz w:val="24"/>
          <w:szCs w:val="24"/>
        </w:rPr>
        <w:t xml:space="preserve">выросло </w:t>
      </w:r>
      <w:r w:rsidR="00835E2C" w:rsidRPr="00D3254A">
        <w:rPr>
          <w:rFonts w:ascii="Times New Roman" w:hAnsi="Times New Roman" w:cs="Times New Roman"/>
          <w:sz w:val="24"/>
          <w:szCs w:val="24"/>
        </w:rPr>
        <w:t>на 6% с уровнем 2015г.</w:t>
      </w:r>
      <w:r>
        <w:rPr>
          <w:rFonts w:ascii="Times New Roman" w:hAnsi="Times New Roman" w:cs="Times New Roman"/>
          <w:sz w:val="24"/>
          <w:szCs w:val="24"/>
        </w:rPr>
        <w:t xml:space="preserve"> в 2017г. небольшое снижение на 2%</w:t>
      </w:r>
    </w:p>
    <w:p w:rsidR="00835E2C" w:rsidRDefault="00835E2C" w:rsidP="00835E2C">
      <w:pPr>
        <w:rPr>
          <w:sz w:val="24"/>
          <w:szCs w:val="24"/>
        </w:rPr>
      </w:pPr>
    </w:p>
    <w:p w:rsidR="00835E2C" w:rsidRDefault="00835E2C" w:rsidP="00835E2C">
      <w:pPr>
        <w:rPr>
          <w:sz w:val="24"/>
          <w:szCs w:val="24"/>
        </w:rPr>
      </w:pPr>
    </w:p>
    <w:p w:rsidR="00835E2C" w:rsidRPr="00D3254A" w:rsidRDefault="00835E2C" w:rsidP="00835E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254A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r w:rsidR="000524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254A">
        <w:rPr>
          <w:rFonts w:ascii="Times New Roman" w:hAnsi="Times New Roman" w:cs="Times New Roman"/>
          <w:sz w:val="24"/>
          <w:szCs w:val="24"/>
        </w:rPr>
        <w:t xml:space="preserve">           И.М.Смоленская</w:t>
      </w:r>
      <w:proofErr w:type="gramEnd"/>
    </w:p>
    <w:p w:rsidR="00835E2C" w:rsidRPr="00D3254A" w:rsidRDefault="00835E2C" w:rsidP="00835E2C">
      <w:pPr>
        <w:rPr>
          <w:rFonts w:ascii="Times New Roman" w:hAnsi="Times New Roman" w:cs="Times New Roman"/>
          <w:sz w:val="24"/>
          <w:szCs w:val="24"/>
        </w:rPr>
      </w:pPr>
    </w:p>
    <w:p w:rsidR="00835E2C" w:rsidRPr="00D3254A" w:rsidRDefault="00835E2C" w:rsidP="00835E2C">
      <w:pPr>
        <w:rPr>
          <w:rFonts w:ascii="Times New Roman" w:hAnsi="Times New Roman" w:cs="Times New Roman"/>
        </w:rPr>
      </w:pPr>
      <w:r w:rsidRPr="00D3254A">
        <w:rPr>
          <w:rFonts w:ascii="Times New Roman" w:hAnsi="Times New Roman" w:cs="Times New Roman"/>
          <w:sz w:val="24"/>
          <w:szCs w:val="24"/>
        </w:rPr>
        <w:t>отчет  составл</w:t>
      </w:r>
      <w:r w:rsidR="006B7B13">
        <w:rPr>
          <w:rFonts w:ascii="Times New Roman" w:hAnsi="Times New Roman" w:cs="Times New Roman"/>
          <w:sz w:val="24"/>
          <w:szCs w:val="24"/>
        </w:rPr>
        <w:t>ен</w:t>
      </w:r>
      <w:r w:rsidR="00DD5741">
        <w:rPr>
          <w:rFonts w:ascii="Times New Roman" w:hAnsi="Times New Roman" w:cs="Times New Roman"/>
          <w:sz w:val="24"/>
          <w:szCs w:val="24"/>
        </w:rPr>
        <w:t xml:space="preserve">  </w:t>
      </w:r>
      <w:r w:rsidR="006B7B13">
        <w:rPr>
          <w:rFonts w:ascii="Times New Roman" w:hAnsi="Times New Roman" w:cs="Times New Roman"/>
          <w:sz w:val="24"/>
          <w:szCs w:val="24"/>
        </w:rPr>
        <w:t xml:space="preserve">зам. </w:t>
      </w:r>
      <w:r w:rsidR="00DD5741">
        <w:rPr>
          <w:rFonts w:ascii="Times New Roman" w:hAnsi="Times New Roman" w:cs="Times New Roman"/>
          <w:sz w:val="24"/>
          <w:szCs w:val="24"/>
        </w:rPr>
        <w:t>г</w:t>
      </w:r>
      <w:r w:rsidR="006B7B13">
        <w:rPr>
          <w:rFonts w:ascii="Times New Roman" w:hAnsi="Times New Roman" w:cs="Times New Roman"/>
          <w:sz w:val="24"/>
          <w:szCs w:val="24"/>
        </w:rPr>
        <w:t>лав</w:t>
      </w:r>
      <w:proofErr w:type="gramStart"/>
      <w:r w:rsidR="006B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7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B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7B13">
        <w:rPr>
          <w:rFonts w:ascii="Times New Roman" w:hAnsi="Times New Roman" w:cs="Times New Roman"/>
          <w:sz w:val="24"/>
          <w:szCs w:val="24"/>
        </w:rPr>
        <w:t xml:space="preserve">рача по </w:t>
      </w:r>
      <w:proofErr w:type="spellStart"/>
      <w:r w:rsidR="006B7B13">
        <w:rPr>
          <w:rFonts w:ascii="Times New Roman" w:hAnsi="Times New Roman" w:cs="Times New Roman"/>
          <w:sz w:val="24"/>
          <w:szCs w:val="24"/>
        </w:rPr>
        <w:t>медчасти</w:t>
      </w:r>
      <w:proofErr w:type="spellEnd"/>
      <w:r w:rsidRPr="00D325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7B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254A">
        <w:rPr>
          <w:rFonts w:ascii="Times New Roman" w:hAnsi="Times New Roman" w:cs="Times New Roman"/>
          <w:sz w:val="24"/>
          <w:szCs w:val="24"/>
        </w:rPr>
        <w:t>О.Ю.Рябов</w:t>
      </w:r>
      <w:r w:rsidR="006B7B13">
        <w:rPr>
          <w:rFonts w:ascii="Times New Roman" w:hAnsi="Times New Roman" w:cs="Times New Roman"/>
          <w:sz w:val="24"/>
          <w:szCs w:val="24"/>
        </w:rPr>
        <w:t>ой</w:t>
      </w:r>
      <w:r w:rsidRPr="00D3254A">
        <w:rPr>
          <w:rFonts w:ascii="Times New Roman" w:hAnsi="Times New Roman" w:cs="Times New Roman"/>
          <w:sz w:val="24"/>
          <w:szCs w:val="24"/>
        </w:rPr>
        <w:t xml:space="preserve"> </w:t>
      </w:r>
      <w:r w:rsidR="00D3254A">
        <w:rPr>
          <w:rFonts w:ascii="Times New Roman" w:hAnsi="Times New Roman" w:cs="Times New Roman"/>
          <w:sz w:val="24"/>
          <w:szCs w:val="24"/>
        </w:rPr>
        <w:t>28</w:t>
      </w:r>
      <w:r w:rsidRPr="00D3254A">
        <w:rPr>
          <w:rFonts w:ascii="Times New Roman" w:hAnsi="Times New Roman" w:cs="Times New Roman"/>
          <w:sz w:val="24"/>
          <w:szCs w:val="24"/>
        </w:rPr>
        <w:t>.0</w:t>
      </w:r>
      <w:r w:rsidR="00D3254A">
        <w:rPr>
          <w:rFonts w:ascii="Times New Roman" w:hAnsi="Times New Roman" w:cs="Times New Roman"/>
          <w:sz w:val="24"/>
          <w:szCs w:val="24"/>
        </w:rPr>
        <w:t>4</w:t>
      </w:r>
      <w:r w:rsidRPr="00D3254A">
        <w:rPr>
          <w:rFonts w:ascii="Times New Roman" w:hAnsi="Times New Roman" w:cs="Times New Roman"/>
          <w:sz w:val="24"/>
          <w:szCs w:val="24"/>
        </w:rPr>
        <w:t>.201</w:t>
      </w:r>
      <w:r w:rsidR="00D3254A">
        <w:rPr>
          <w:rFonts w:ascii="Times New Roman" w:hAnsi="Times New Roman" w:cs="Times New Roman"/>
          <w:sz w:val="24"/>
          <w:szCs w:val="24"/>
        </w:rPr>
        <w:t>7</w:t>
      </w:r>
      <w:r w:rsidRPr="00D3254A">
        <w:rPr>
          <w:rFonts w:ascii="Times New Roman" w:hAnsi="Times New Roman" w:cs="Times New Roman"/>
          <w:sz w:val="24"/>
          <w:szCs w:val="24"/>
        </w:rPr>
        <w:t>г.</w:t>
      </w:r>
    </w:p>
    <w:p w:rsidR="00835E2C" w:rsidRPr="00D3254A" w:rsidRDefault="00835E2C" w:rsidP="00835E2C">
      <w:pPr>
        <w:rPr>
          <w:rFonts w:ascii="Times New Roman" w:hAnsi="Times New Roman" w:cs="Times New Roman"/>
        </w:rPr>
      </w:pPr>
    </w:p>
    <w:p w:rsidR="00EC275C" w:rsidRDefault="00EC275C"/>
    <w:sectPr w:rsidR="00EC275C" w:rsidSect="0060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683"/>
    <w:multiLevelType w:val="hybridMultilevel"/>
    <w:tmpl w:val="8638B590"/>
    <w:lvl w:ilvl="0" w:tplc="585C19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5E2C"/>
    <w:rsid w:val="00035E3F"/>
    <w:rsid w:val="000524A6"/>
    <w:rsid w:val="001502A5"/>
    <w:rsid w:val="001E6A19"/>
    <w:rsid w:val="002F2919"/>
    <w:rsid w:val="00371EDB"/>
    <w:rsid w:val="003F6858"/>
    <w:rsid w:val="00461AFA"/>
    <w:rsid w:val="0048518D"/>
    <w:rsid w:val="00495600"/>
    <w:rsid w:val="004D4C12"/>
    <w:rsid w:val="00564838"/>
    <w:rsid w:val="00590958"/>
    <w:rsid w:val="005C452F"/>
    <w:rsid w:val="005E4664"/>
    <w:rsid w:val="0060264E"/>
    <w:rsid w:val="00607CB2"/>
    <w:rsid w:val="006B0CFC"/>
    <w:rsid w:val="006B7B13"/>
    <w:rsid w:val="00700480"/>
    <w:rsid w:val="00744864"/>
    <w:rsid w:val="00781AAC"/>
    <w:rsid w:val="00835E2C"/>
    <w:rsid w:val="00847A94"/>
    <w:rsid w:val="009508E0"/>
    <w:rsid w:val="009D02BF"/>
    <w:rsid w:val="009E3E8B"/>
    <w:rsid w:val="00A0412F"/>
    <w:rsid w:val="00AC5A85"/>
    <w:rsid w:val="00B11912"/>
    <w:rsid w:val="00C312D8"/>
    <w:rsid w:val="00C8148A"/>
    <w:rsid w:val="00D3254A"/>
    <w:rsid w:val="00D35485"/>
    <w:rsid w:val="00D46332"/>
    <w:rsid w:val="00DA5BCD"/>
    <w:rsid w:val="00DD1A14"/>
    <w:rsid w:val="00DD5741"/>
    <w:rsid w:val="00E574BC"/>
    <w:rsid w:val="00EC275C"/>
    <w:rsid w:val="00F7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2C"/>
    <w:pPr>
      <w:ind w:left="720"/>
      <w:contextualSpacing/>
    </w:pPr>
  </w:style>
  <w:style w:type="table" w:styleId="a4">
    <w:name w:val="Table Grid"/>
    <w:basedOn w:val="a1"/>
    <w:uiPriority w:val="59"/>
    <w:rsid w:val="00835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B3E3-C687-4078-A1F6-9B826E28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2017-04-28T07:17:00Z</cp:lastPrinted>
  <dcterms:created xsi:type="dcterms:W3CDTF">2017-04-26T10:56:00Z</dcterms:created>
  <dcterms:modified xsi:type="dcterms:W3CDTF">2017-04-28T10:23:00Z</dcterms:modified>
</cp:coreProperties>
</file>